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DDB" w:rsidRPr="00BE1DDB" w:rsidRDefault="000730A2" w:rsidP="00BE1DDB">
      <w:pPr>
        <w:tabs>
          <w:tab w:val="left" w:pos="709"/>
          <w:tab w:val="center" w:pos="2268"/>
          <w:tab w:val="center" w:pos="7371"/>
        </w:tabs>
        <w:jc w:val="center"/>
        <w:rPr>
          <w:rFonts w:ascii="Times New Roman" w:hAnsi="Times New Roman"/>
          <w:b/>
          <w:sz w:val="34"/>
        </w:rPr>
      </w:pPr>
      <w:r>
        <w:rPr>
          <w:rFonts w:ascii="Times New Roman" w:hAnsi="Times New Roman"/>
          <w:noProof/>
        </w:rPr>
        <mc:AlternateContent>
          <mc:Choice Requires="wps">
            <w:drawing>
              <wp:anchor distT="0" distB="0" distL="114300" distR="114300" simplePos="0" relativeHeight="251650560" behindDoc="0" locked="0" layoutInCell="1" allowOverlap="1" wp14:anchorId="259B3F54" wp14:editId="4FD952D4">
                <wp:simplePos x="0" y="0"/>
                <wp:positionH relativeFrom="margin">
                  <wp:posOffset>-299086</wp:posOffset>
                </wp:positionH>
                <wp:positionV relativeFrom="paragraph">
                  <wp:posOffset>-36195</wp:posOffset>
                </wp:positionV>
                <wp:extent cx="6235065" cy="9534525"/>
                <wp:effectExtent l="19050" t="19050" r="32385" b="47625"/>
                <wp:wrapNone/>
                <wp:docPr id="25" name="Rectangle 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35065" cy="9534525"/>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027A5" id="Rectangle 529" o:spid="_x0000_s1026" style="position:absolute;margin-left:-23.55pt;margin-top:-2.85pt;width:490.95pt;height:750.7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" filled="f" strokeweight="4.5pt">
                <v:stroke linestyle="thickThin"/>
                <w10:wrap anchorx="margin"/>
              </v:rect>
            </w:pict>
          </mc:Fallback>
        </mc:AlternateContent>
      </w:r>
    </w:p>
    <w:p w:rsidR="00BE1DDB" w:rsidRPr="00BE1DDB" w:rsidRDefault="00BE1DDB" w:rsidP="00BE1DDB">
      <w:pPr>
        <w:tabs>
          <w:tab w:val="center" w:pos="2268"/>
          <w:tab w:val="center" w:pos="7371"/>
        </w:tabs>
        <w:jc w:val="center"/>
        <w:rPr>
          <w:rFonts w:ascii="Times New Roman" w:hAnsi="Times New Roman"/>
          <w:sz w:val="30"/>
        </w:rPr>
      </w:pPr>
      <w:r w:rsidRPr="00BE1DDB">
        <w:rPr>
          <w:rFonts w:ascii="Times New Roman" w:hAnsi="Times New Roman"/>
          <w:b/>
          <w:sz w:val="30"/>
        </w:rPr>
        <w:t>TRƯỜNG CAO ĐẲNG KỸ THUẬT LÝ TỰ TRỌNG TP.HCM</w:t>
      </w:r>
    </w:p>
    <w:p w:rsidR="00BE1DDB" w:rsidRPr="00BE1DDB" w:rsidRDefault="00BE1DDB" w:rsidP="00BE1DDB">
      <w:pPr>
        <w:pStyle w:val="Title"/>
        <w:spacing w:before="0"/>
        <w:rPr>
          <w:rFonts w:ascii="Times New Roman" w:hAnsi="Times New Roman"/>
          <w:sz w:val="34"/>
        </w:rPr>
      </w:pPr>
      <w:r w:rsidRPr="00BE1DDB">
        <w:rPr>
          <w:rFonts w:ascii="Times New Roman" w:hAnsi="Times New Roman"/>
          <w:sz w:val="34"/>
        </w:rPr>
        <w:t xml:space="preserve">KHOA KHOA HỌC CƠ BẢN – TỔ VẬT LÝ </w:t>
      </w:r>
    </w:p>
    <w:p w:rsidR="00BE1DDB" w:rsidRPr="00BE1DDB" w:rsidRDefault="00BE1DDB" w:rsidP="00BE1DDB">
      <w:pPr>
        <w:tabs>
          <w:tab w:val="center" w:pos="2410"/>
          <w:tab w:val="center" w:pos="7371"/>
        </w:tabs>
        <w:spacing w:before="240"/>
        <w:jc w:val="center"/>
        <w:rPr>
          <w:rFonts w:ascii="Times New Roman" w:hAnsi="Times New Roman"/>
        </w:rPr>
      </w:pPr>
      <w:r w:rsidRPr="00BE1DDB">
        <w:rPr>
          <w:rFonts w:ascii="Times New Roman" w:hAnsi="Times New Roman"/>
          <w:sz w:val="26"/>
        </w:rPr>
        <w:t>----</w:t>
      </w:r>
      <w:r w:rsidRPr="00BE1DDB">
        <w:rPr>
          <w:rFonts w:ascii="Times New Roman" w:hAnsi="Times New Roman"/>
          <w:sz w:val="26"/>
          <w:szCs w:val="26"/>
        </w:rPr>
        <w:sym w:font="Wingdings" w:char="F026"/>
      </w:r>
      <w:r w:rsidRPr="00BE1DDB">
        <w:rPr>
          <w:rFonts w:ascii="Times New Roman" w:hAnsi="Times New Roman"/>
          <w:sz w:val="26"/>
        </w:rPr>
        <w:t>----</w:t>
      </w:r>
    </w:p>
    <w:p w:rsidR="00BE1DDB" w:rsidRPr="00BE1DDB" w:rsidRDefault="001E0F38" w:rsidP="00BE1DDB">
      <w:pPr>
        <w:pStyle w:val="Heading3"/>
        <w:rPr>
          <w:rFonts w:ascii="Times New Roman" w:hAnsi="Times New Roman"/>
        </w:rPr>
      </w:pPr>
      <w:r>
        <w:rPr>
          <w:rFonts w:ascii="Times New Roman" w:hAnsi="Times New Roman"/>
          <w:noProof/>
        </w:rPr>
        <w:drawing>
          <wp:anchor distT="0" distB="0" distL="114300" distR="114300" simplePos="0" relativeHeight="251651584" behindDoc="0" locked="0" layoutInCell="1" allowOverlap="1" wp14:anchorId="58F4270B" wp14:editId="298AA405">
            <wp:simplePos x="0" y="0"/>
            <wp:positionH relativeFrom="column">
              <wp:posOffset>1900555</wp:posOffset>
            </wp:positionH>
            <wp:positionV relativeFrom="paragraph">
              <wp:posOffset>217805</wp:posOffset>
            </wp:positionV>
            <wp:extent cx="1485900" cy="1473835"/>
            <wp:effectExtent l="19050" t="0" r="0" b="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8"/>
                    <a:srcRect/>
                    <a:stretch>
                      <a:fillRect/>
                    </a:stretch>
                  </pic:blipFill>
                  <pic:spPr bwMode="auto">
                    <a:xfrm>
                      <a:off x="0" y="0"/>
                      <a:ext cx="1485900" cy="1473835"/>
                    </a:xfrm>
                    <a:prstGeom prst="rect">
                      <a:avLst/>
                    </a:prstGeom>
                    <a:noFill/>
                    <a:ln w="9525">
                      <a:noFill/>
                      <a:miter lim="800000"/>
                      <a:headEnd/>
                      <a:tailEnd/>
                    </a:ln>
                  </pic:spPr>
                </pic:pic>
              </a:graphicData>
            </a:graphic>
          </wp:anchor>
        </w:drawing>
      </w:r>
    </w:p>
    <w:p w:rsidR="00BE1DDB" w:rsidRPr="00BE1DDB" w:rsidRDefault="00BE1DDB" w:rsidP="00BE1DDB">
      <w:pPr>
        <w:pStyle w:val="Heading3"/>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tabs>
          <w:tab w:val="left" w:pos="4020"/>
        </w:tabs>
        <w:rPr>
          <w:rFonts w:ascii="Times New Roman" w:hAnsi="Times New Roman"/>
        </w:rPr>
      </w:pPr>
      <w:r w:rsidRPr="00BE1DDB">
        <w:rPr>
          <w:rFonts w:ascii="Times New Roman" w:hAnsi="Times New Roman"/>
        </w:rPr>
        <w:tab/>
      </w: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pStyle w:val="Heading3"/>
        <w:rPr>
          <w:rFonts w:ascii="Times New Roman" w:hAnsi="Times New Roman"/>
        </w:rPr>
      </w:pPr>
      <w:r w:rsidRPr="00BE1DDB">
        <w:rPr>
          <w:rFonts w:ascii="Times New Roman" w:hAnsi="Times New Roman"/>
          <w:sz w:val="48"/>
        </w:rPr>
        <w:t xml:space="preserve">SỔ GIÁO ÁN </w:t>
      </w:r>
    </w:p>
    <w:p w:rsidR="00BE1DDB" w:rsidRPr="00BE1DDB" w:rsidRDefault="00BE1DDB" w:rsidP="00BE1DDB">
      <w:pPr>
        <w:pStyle w:val="Heading3"/>
        <w:rPr>
          <w:rFonts w:ascii="Times New Roman" w:hAnsi="Times New Roman"/>
          <w:sz w:val="64"/>
        </w:rPr>
      </w:pPr>
      <w:r w:rsidRPr="00BE1DDB">
        <w:rPr>
          <w:rFonts w:ascii="Times New Roman" w:hAnsi="Times New Roman"/>
          <w:sz w:val="70"/>
        </w:rPr>
        <w:t>LÝ THUYẾT</w:t>
      </w:r>
    </w:p>
    <w:p w:rsidR="00BE1DDB" w:rsidRPr="00BE1DDB" w:rsidRDefault="00BE1DDB" w:rsidP="00BE1DDB">
      <w:pPr>
        <w:pStyle w:val="Heading1"/>
        <w:spacing w:before="240"/>
        <w:ind w:left="993" w:firstLine="0"/>
        <w:rPr>
          <w:rFonts w:ascii="Times New Roman" w:hAnsi="Times New Roman"/>
          <w:b/>
          <w:bCs/>
          <w:sz w:val="40"/>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pStyle w:val="Heading1"/>
        <w:tabs>
          <w:tab w:val="center" w:pos="5490"/>
        </w:tabs>
        <w:spacing w:before="240"/>
        <w:ind w:left="720" w:firstLine="0"/>
        <w:rPr>
          <w:rFonts w:ascii="Times New Roman" w:hAnsi="Times New Roman"/>
          <w:i/>
          <w:iCs/>
          <w:sz w:val="44"/>
        </w:rPr>
      </w:pPr>
      <w:r w:rsidRPr="00BE1DDB">
        <w:rPr>
          <w:rFonts w:ascii="Times New Roman" w:hAnsi="Times New Roman"/>
          <w:i/>
          <w:iCs/>
          <w:sz w:val="36"/>
        </w:rPr>
        <w:t>HỌC PHẦN</w:t>
      </w:r>
      <w:r w:rsidRPr="00BE1DDB">
        <w:rPr>
          <w:rFonts w:ascii="Times New Roman" w:hAnsi="Times New Roman"/>
          <w:i/>
          <w:iCs/>
          <w:sz w:val="40"/>
        </w:rPr>
        <w:t xml:space="preserve">: </w:t>
      </w:r>
      <w:r w:rsidRPr="00BE1DDB">
        <w:rPr>
          <w:rFonts w:ascii="Times New Roman" w:hAnsi="Times New Roman"/>
          <w:i/>
          <w:iCs/>
          <w:sz w:val="44"/>
        </w:rPr>
        <w:tab/>
      </w:r>
      <w:r w:rsidRPr="000730A2">
        <w:rPr>
          <w:rFonts w:ascii="Times New Roman" w:hAnsi="Times New Roman"/>
          <w:b/>
          <w:bCs/>
          <w:sz w:val="58"/>
          <w14:shadow w14:blurRad="50800" w14:dist="38100" w14:dir="2700000" w14:sx="100000" w14:sy="100000" w14:kx="0" w14:ky="0" w14:algn="tl">
            <w14:srgbClr w14:val="000000">
              <w14:alpha w14:val="60000"/>
            </w14:srgbClr>
          </w14:shadow>
        </w:rPr>
        <w:t xml:space="preserve">VẬT LÝ 2 </w:t>
      </w:r>
      <w:r w:rsidRPr="00BE1DDB">
        <w:rPr>
          <w:rFonts w:ascii="Times New Roman" w:hAnsi="Times New Roman"/>
          <w:i/>
          <w:iCs/>
          <w:sz w:val="44"/>
        </w:rPr>
        <w:tab/>
      </w:r>
      <w:r w:rsidRPr="00BE1DDB">
        <w:rPr>
          <w:rFonts w:ascii="Times New Roman" w:hAnsi="Times New Roman"/>
          <w:i/>
          <w:iCs/>
          <w:sz w:val="44"/>
        </w:rPr>
        <w:tab/>
      </w:r>
    </w:p>
    <w:p w:rsidR="001E0F38" w:rsidRDefault="00BE1DDB" w:rsidP="00BE1DDB">
      <w:pPr>
        <w:pStyle w:val="Heading1"/>
        <w:tabs>
          <w:tab w:val="center" w:pos="5490"/>
        </w:tabs>
        <w:spacing w:before="240"/>
        <w:ind w:left="720" w:firstLine="0"/>
        <w:rPr>
          <w:rFonts w:ascii="Times New Roman" w:hAnsi="Times New Roman"/>
          <w:i/>
          <w:iCs/>
          <w:sz w:val="40"/>
        </w:rPr>
      </w:pPr>
      <w:r w:rsidRPr="00BE1DDB">
        <w:rPr>
          <w:rFonts w:ascii="Times New Roman" w:hAnsi="Times New Roman"/>
          <w:i/>
          <w:iCs/>
        </w:rPr>
        <w:t>LỚP</w:t>
      </w:r>
      <w:r w:rsidRPr="00BE1DDB">
        <w:rPr>
          <w:rFonts w:ascii="Times New Roman" w:hAnsi="Times New Roman"/>
          <w:i/>
          <w:iCs/>
          <w:sz w:val="40"/>
        </w:rPr>
        <w:t xml:space="preserve">: </w:t>
      </w:r>
      <w:r w:rsidR="006A43F8">
        <w:rPr>
          <w:rFonts w:ascii="Times New Roman" w:hAnsi="Times New Roman"/>
          <w:i/>
          <w:iCs/>
          <w:sz w:val="40"/>
        </w:rPr>
        <w:t>………………………</w:t>
      </w:r>
      <w:r w:rsidR="001E0F38">
        <w:rPr>
          <w:rFonts w:ascii="Times New Roman" w:hAnsi="Times New Roman"/>
          <w:i/>
          <w:iCs/>
          <w:sz w:val="40"/>
        </w:rPr>
        <w:t>…………….</w:t>
      </w:r>
      <w:r w:rsidR="006A43F8">
        <w:rPr>
          <w:rFonts w:ascii="Times New Roman" w:hAnsi="Times New Roman"/>
          <w:i/>
          <w:iCs/>
          <w:sz w:val="40"/>
        </w:rPr>
        <w:t>…………</w:t>
      </w:r>
      <w:r w:rsidR="001E0F38">
        <w:rPr>
          <w:rFonts w:ascii="Times New Roman" w:hAnsi="Times New Roman"/>
          <w:i/>
          <w:iCs/>
          <w:sz w:val="40"/>
        </w:rPr>
        <w:t xml:space="preserve">       </w:t>
      </w:r>
    </w:p>
    <w:p w:rsidR="00BE1DDB" w:rsidRPr="00BE1DDB" w:rsidRDefault="00E53539" w:rsidP="00BE1DDB">
      <w:pPr>
        <w:pStyle w:val="Heading1"/>
        <w:tabs>
          <w:tab w:val="center" w:pos="5490"/>
        </w:tabs>
        <w:spacing w:before="240"/>
        <w:ind w:left="720" w:firstLine="0"/>
        <w:rPr>
          <w:rFonts w:ascii="Times New Roman" w:hAnsi="Times New Roman"/>
          <w:i/>
          <w:iCs/>
        </w:rPr>
      </w:pPr>
      <w:r w:rsidRPr="00E53539">
        <w:rPr>
          <w:rFonts w:ascii="Times New Roman" w:hAnsi="Times New Roman"/>
          <w:i/>
          <w:iCs/>
          <w:sz w:val="36"/>
          <w:szCs w:val="36"/>
        </w:rPr>
        <w:t>Khóa: 201</w:t>
      </w:r>
      <w:r w:rsidR="001E0F38">
        <w:rPr>
          <w:rFonts w:ascii="Times New Roman" w:hAnsi="Times New Roman"/>
          <w:i/>
          <w:iCs/>
          <w:sz w:val="36"/>
          <w:szCs w:val="36"/>
        </w:rPr>
        <w:t>6</w:t>
      </w:r>
      <w:r w:rsidR="00BE1DDB" w:rsidRPr="00BE1DDB">
        <w:rPr>
          <w:rFonts w:ascii="Times New Roman" w:hAnsi="Times New Roman"/>
          <w:i/>
          <w:iCs/>
          <w:sz w:val="44"/>
        </w:rPr>
        <w:tab/>
      </w:r>
      <w:r w:rsidR="00BE1DDB" w:rsidRPr="00BE1DDB">
        <w:rPr>
          <w:rFonts w:ascii="Times New Roman" w:hAnsi="Times New Roman"/>
          <w:sz w:val="44"/>
        </w:rPr>
        <w:t xml:space="preserve">     </w:t>
      </w:r>
      <w:r w:rsidR="00BE1DDB" w:rsidRPr="00BE1DDB">
        <w:rPr>
          <w:rFonts w:ascii="Times New Roman" w:hAnsi="Times New Roman"/>
          <w:i/>
          <w:iCs/>
        </w:rPr>
        <w:t xml:space="preserve">  </w:t>
      </w:r>
    </w:p>
    <w:p w:rsidR="006A43F8" w:rsidRDefault="00BE1DDB" w:rsidP="00BE1DDB">
      <w:pPr>
        <w:tabs>
          <w:tab w:val="center" w:pos="5490"/>
        </w:tabs>
        <w:spacing w:before="240"/>
        <w:ind w:left="720"/>
        <w:rPr>
          <w:rFonts w:ascii="Times New Roman" w:hAnsi="Times New Roman"/>
          <w:i/>
          <w:iCs/>
          <w:sz w:val="36"/>
        </w:rPr>
      </w:pPr>
      <w:r w:rsidRPr="00BE1DDB">
        <w:rPr>
          <w:rFonts w:ascii="Times New Roman" w:hAnsi="Times New Roman"/>
          <w:i/>
          <w:iCs/>
          <w:sz w:val="36"/>
        </w:rPr>
        <w:t>NĂM HỌC</w:t>
      </w:r>
      <w:r w:rsidRPr="00BE1DDB">
        <w:rPr>
          <w:rFonts w:ascii="Times New Roman" w:hAnsi="Times New Roman"/>
          <w:i/>
          <w:iCs/>
          <w:sz w:val="32"/>
        </w:rPr>
        <w:t xml:space="preserve">: </w:t>
      </w:r>
      <w:r w:rsidR="006A43F8">
        <w:rPr>
          <w:rFonts w:ascii="Times New Roman" w:hAnsi="Times New Roman"/>
          <w:i/>
          <w:iCs/>
          <w:sz w:val="32"/>
        </w:rPr>
        <w:t>201</w:t>
      </w:r>
      <w:r w:rsidR="001E0F38">
        <w:rPr>
          <w:rFonts w:ascii="Times New Roman" w:hAnsi="Times New Roman"/>
          <w:i/>
          <w:iCs/>
          <w:sz w:val="32"/>
        </w:rPr>
        <w:t>6</w:t>
      </w:r>
      <w:r w:rsidR="006A43F8">
        <w:rPr>
          <w:rFonts w:ascii="Times New Roman" w:hAnsi="Times New Roman"/>
          <w:i/>
          <w:iCs/>
          <w:sz w:val="32"/>
        </w:rPr>
        <w:t xml:space="preserve"> </w:t>
      </w:r>
      <w:r w:rsidR="006A43F8" w:rsidRPr="006A43F8">
        <w:rPr>
          <w:rFonts w:ascii="Times New Roman" w:hAnsi="Times New Roman"/>
          <w:i/>
          <w:iCs/>
          <w:sz w:val="36"/>
        </w:rPr>
        <w:t>-</w:t>
      </w:r>
      <w:r w:rsidR="006A43F8">
        <w:rPr>
          <w:rFonts w:ascii="Times New Roman" w:hAnsi="Times New Roman"/>
          <w:i/>
          <w:iCs/>
          <w:sz w:val="36"/>
        </w:rPr>
        <w:t xml:space="preserve"> 201</w:t>
      </w:r>
      <w:r w:rsidR="001E0F38">
        <w:rPr>
          <w:rFonts w:ascii="Times New Roman" w:hAnsi="Times New Roman"/>
          <w:i/>
          <w:iCs/>
          <w:sz w:val="36"/>
        </w:rPr>
        <w:t>7</w:t>
      </w:r>
      <w:r w:rsidRPr="00BE1DDB">
        <w:rPr>
          <w:rFonts w:ascii="Times New Roman" w:hAnsi="Times New Roman"/>
          <w:i/>
          <w:iCs/>
          <w:sz w:val="36"/>
        </w:rPr>
        <w:tab/>
      </w:r>
    </w:p>
    <w:p w:rsidR="00BE1DDB" w:rsidRPr="00BE1DDB" w:rsidRDefault="00BE1DDB" w:rsidP="001E0F38">
      <w:pPr>
        <w:tabs>
          <w:tab w:val="center" w:pos="5490"/>
        </w:tabs>
        <w:spacing w:before="240"/>
        <w:ind w:left="720"/>
        <w:rPr>
          <w:rFonts w:ascii="Times New Roman" w:hAnsi="Times New Roman"/>
          <w:szCs w:val="22"/>
        </w:rPr>
      </w:pPr>
      <w:r w:rsidRPr="00BE1DDB">
        <w:rPr>
          <w:rFonts w:ascii="Times New Roman" w:hAnsi="Times New Roman"/>
          <w:i/>
          <w:iCs/>
          <w:sz w:val="36"/>
        </w:rPr>
        <w:t xml:space="preserve">HỌ TÊN GV </w:t>
      </w:r>
      <w:r w:rsidRPr="00BE1DDB">
        <w:rPr>
          <w:rFonts w:ascii="Times New Roman" w:hAnsi="Times New Roman"/>
          <w:i/>
          <w:iCs/>
          <w:sz w:val="32"/>
        </w:rPr>
        <w:t xml:space="preserve">: </w:t>
      </w:r>
      <w:r w:rsidRPr="00BE1DDB">
        <w:rPr>
          <w:rFonts w:ascii="Times New Roman" w:hAnsi="Times New Roman"/>
          <w:i/>
          <w:iCs/>
          <w:sz w:val="36"/>
        </w:rPr>
        <w:tab/>
      </w:r>
      <w:r w:rsidR="001E0F38">
        <w:rPr>
          <w:rFonts w:ascii="Times New Roman" w:hAnsi="Times New Roman"/>
          <w:b/>
          <w:bCs/>
          <w:sz w:val="40"/>
          <w14:shadow w14:blurRad="50800" w14:dist="38100" w14:dir="2700000" w14:sx="100000" w14:sy="100000" w14:kx="0" w14:ky="0" w14:algn="tl">
            <w14:srgbClr w14:val="000000">
              <w14:alpha w14:val="60000"/>
            </w14:srgbClr>
          </w14:shadow>
        </w:rPr>
        <w:t>NGUY</w:t>
      </w:r>
      <w:r w:rsidR="001E0F38" w:rsidRPr="001E0F38">
        <w:rPr>
          <w:rFonts w:ascii="Times New Roman" w:hAnsi="Times New Roman"/>
          <w:b/>
          <w:bCs/>
          <w:sz w:val="40"/>
          <w14:shadow w14:blurRad="50800" w14:dist="38100" w14:dir="2700000" w14:sx="100000" w14:sy="100000" w14:kx="0" w14:ky="0" w14:algn="tl">
            <w14:srgbClr w14:val="000000">
              <w14:alpha w14:val="60000"/>
            </w14:srgbClr>
          </w14:shadow>
        </w:rPr>
        <w:t>ỄN</w:t>
      </w:r>
      <w:r w:rsidR="001E0F38">
        <w:rPr>
          <w:rFonts w:ascii="Times New Roman" w:hAnsi="Times New Roman"/>
          <w:b/>
          <w:bCs/>
          <w:sz w:val="40"/>
          <w14:shadow w14:blurRad="50800" w14:dist="38100" w14:dir="2700000" w14:sx="100000" w14:sy="100000" w14:kx="0" w14:ky="0" w14:algn="tl">
            <w14:srgbClr w14:val="000000">
              <w14:alpha w14:val="60000"/>
            </w14:srgbClr>
          </w14:shadow>
        </w:rPr>
        <w:t xml:space="preserve">  QU</w:t>
      </w:r>
      <w:r w:rsidR="001E0F38" w:rsidRPr="001E0F38">
        <w:rPr>
          <w:rFonts w:ascii="Times New Roman" w:hAnsi="Times New Roman"/>
          <w:b/>
          <w:bCs/>
          <w:sz w:val="40"/>
          <w14:shadow w14:blurRad="50800" w14:dist="38100" w14:dir="2700000" w14:sx="100000" w14:sy="100000" w14:kx="0" w14:ky="0" w14:algn="tl">
            <w14:srgbClr w14:val="000000">
              <w14:alpha w14:val="60000"/>
            </w14:srgbClr>
          </w14:shadow>
        </w:rPr>
        <w:t>ỲNH</w:t>
      </w:r>
      <w:r w:rsidR="001E0F38">
        <w:rPr>
          <w:rFonts w:ascii="Times New Roman" w:hAnsi="Times New Roman"/>
          <w:b/>
          <w:bCs/>
          <w:sz w:val="40"/>
          <w14:shadow w14:blurRad="50800" w14:dist="38100" w14:dir="2700000" w14:sx="100000" w14:sy="100000" w14:kx="0" w14:ky="0" w14:algn="tl">
            <w14:srgbClr w14:val="000000">
              <w14:alpha w14:val="60000"/>
            </w14:srgbClr>
          </w14:shadow>
        </w:rPr>
        <w:t xml:space="preserve">  GIAO</w:t>
      </w:r>
      <w:r w:rsidRPr="00BE1DDB">
        <w:rPr>
          <w:rFonts w:ascii="Times New Roman" w:hAnsi="Times New Roman"/>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01</w:t>
      </w:r>
      <w:r w:rsidR="00C859DF">
        <w:rPr>
          <w:rFonts w:ascii="Times New Roman" w:hAnsi="Times New Roman"/>
          <w:szCs w:val="22"/>
        </w:rPr>
        <w:t xml:space="preserve"> </w:t>
      </w:r>
      <w:r w:rsidRPr="00BE1DDB">
        <w:rPr>
          <w:rFonts w:ascii="Times New Roman" w:hAnsi="Times New Roman"/>
          <w:szCs w:val="22"/>
        </w:rPr>
        <w:t xml:space="preserve">Số tiết: 02 Tổng số tiết đã giảng: </w:t>
      </w:r>
      <w:r w:rsidRPr="00BE1DDB">
        <w:rPr>
          <w:rFonts w:ascii="Times New Roman" w:hAnsi="Times New Roman"/>
          <w:color w:val="FF0000"/>
          <w:szCs w:val="22"/>
        </w:rPr>
        <w:t>00</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Pr="00BE1DDB">
        <w:rPr>
          <w:rFonts w:ascii="Times New Roman" w:hAnsi="Times New Roman"/>
          <w:color w:val="FF0000"/>
          <w:szCs w:val="22"/>
        </w:rPr>
        <w:t xml:space="preserve"> </w:t>
      </w:r>
      <w:r w:rsidR="006A43F8">
        <w:rPr>
          <w:rFonts w:ascii="Times New Roman" w:hAnsi="Times New Roman"/>
          <w:color w:val="FF0000"/>
          <w:szCs w:val="22"/>
        </w:rPr>
        <w:t xml:space="preserve">  </w:t>
      </w:r>
      <w:r w:rsidRPr="00BE1DDB">
        <w:rPr>
          <w:rFonts w:ascii="Times New Roman" w:hAnsi="Times New Roman"/>
          <w:color w:val="FF0000"/>
          <w:szCs w:val="22"/>
        </w:rPr>
        <w:t xml:space="preserve">/  </w:t>
      </w:r>
      <w:r w:rsidR="006A43F8">
        <w:rPr>
          <w:rFonts w:ascii="Times New Roman" w:hAnsi="Times New Roman"/>
          <w:color w:val="FF0000"/>
          <w:szCs w:val="22"/>
        </w:rPr>
        <w:t xml:space="preserve"> </w:t>
      </w:r>
      <w:r w:rsidRPr="00BE1DDB">
        <w:rPr>
          <w:rFonts w:ascii="Times New Roman" w:hAnsi="Times New Roman"/>
          <w:color w:val="FF0000"/>
          <w:szCs w:val="22"/>
        </w:rPr>
        <w:t>/</w:t>
      </w:r>
      <w:r w:rsidR="006A43F8">
        <w:rPr>
          <w:rFonts w:ascii="Times New Roman" w:hAnsi="Times New Roman"/>
          <w:color w:val="FF0000"/>
          <w:szCs w:val="22"/>
        </w:rPr>
        <w:t>201</w:t>
      </w:r>
      <w:r w:rsidR="00C52555">
        <w:rPr>
          <w:rFonts w:ascii="Times New Roman" w:hAnsi="Times New Roman"/>
          <w:color w:val="FF0000"/>
          <w:szCs w:val="22"/>
        </w:rPr>
        <w:t>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 xml:space="preserve">CẤU TẠO CHẤT. THUYẾT ĐỘNG HỌC PHÂN TỬ CHẤT KHÍ </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được nhắc lại các n</w:t>
      </w:r>
      <w:r w:rsidRPr="00C22F73">
        <w:rPr>
          <w:rFonts w:ascii="Times New Roman" w:hAnsi="Times New Roman"/>
          <w:i/>
          <w:sz w:val="22"/>
          <w:szCs w:val="22"/>
        </w:rPr>
        <w:t xml:space="preserve">hững điều đã học về cấu tạo chất.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sự tồn tại của l</w:t>
      </w:r>
      <w:r w:rsidRPr="00C22F73">
        <w:rPr>
          <w:rFonts w:ascii="Times New Roman" w:hAnsi="Times New Roman"/>
          <w:i/>
          <w:sz w:val="22"/>
          <w:szCs w:val="22"/>
        </w:rPr>
        <w:t xml:space="preserve">ực tương tác phân tử.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w:t>
      </w:r>
      <w:r w:rsidRPr="00C22F73">
        <w:rPr>
          <w:rFonts w:ascii="Times New Roman" w:hAnsi="Times New Roman"/>
          <w:i/>
          <w:sz w:val="22"/>
          <w:szCs w:val="22"/>
        </w:rPr>
        <w:t xml:space="preserve"> các thể rắn, lỏng, khí của chất.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những n</w:t>
      </w:r>
      <w:r w:rsidRPr="00C22F73">
        <w:rPr>
          <w:rFonts w:ascii="Times New Roman" w:hAnsi="Times New Roman"/>
          <w:i/>
          <w:sz w:val="22"/>
          <w:szCs w:val="22"/>
        </w:rPr>
        <w:t>ội dung cơ bản của thuyết động học phân tử chất khí</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phân tích về cấu tạo chất.</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trong việc vận dụng </w:t>
      </w:r>
      <w:r w:rsidRPr="00C22F73">
        <w:rPr>
          <w:rFonts w:ascii="Times New Roman" w:hAnsi="Times New Roman"/>
          <w:bCs/>
          <w:i/>
          <w:sz w:val="22"/>
          <w:szCs w:val="22"/>
        </w:rPr>
        <w:t>những n</w:t>
      </w:r>
      <w:r w:rsidRPr="00C22F73">
        <w:rPr>
          <w:rFonts w:ascii="Times New Roman" w:hAnsi="Times New Roman"/>
          <w:i/>
          <w:sz w:val="22"/>
          <w:szCs w:val="22"/>
        </w:rPr>
        <w:t>ội dung cơ bản của thuyết động học phân tử chất khí khi giải thích các thể.</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A43F8">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5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5245"/>
        <w:gridCol w:w="528"/>
        <w:gridCol w:w="2335"/>
      </w:tblGrid>
      <w:tr w:rsidR="00BE1DDB" w:rsidRPr="00BE1DDB" w:rsidTr="002948F5">
        <w:trPr>
          <w:cantSplit/>
          <w:tblHeader/>
        </w:trPr>
        <w:tc>
          <w:tcPr>
            <w:tcW w:w="426" w:type="dxa"/>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245" w:type="dxa"/>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2335" w:type="dxa"/>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2948F5">
        <w:trPr>
          <w:cantSplit/>
          <w:trHeight w:val="215"/>
        </w:trPr>
        <w:tc>
          <w:tcPr>
            <w:tcW w:w="426" w:type="dxa"/>
          </w:tcPr>
          <w:p w:rsidR="00BE1DDB" w:rsidRPr="00BE1DDB" w:rsidRDefault="00BE1DDB" w:rsidP="00D57FC6">
            <w:pPr>
              <w:numPr>
                <w:ilvl w:val="0"/>
                <w:numId w:val="2"/>
              </w:numPr>
              <w:tabs>
                <w:tab w:val="right" w:pos="900"/>
                <w:tab w:val="left" w:pos="2160"/>
              </w:tabs>
              <w:jc w:val="center"/>
              <w:rPr>
                <w:rFonts w:ascii="Times New Roman" w:hAnsi="Times New Roman"/>
                <w:sz w:val="22"/>
                <w:szCs w:val="22"/>
              </w:rPr>
            </w:pPr>
          </w:p>
        </w:tc>
        <w:tc>
          <w:tcPr>
            <w:tcW w:w="5245" w:type="dxa"/>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Cấu tạo chất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Những kiến thức đã biết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Lực tương tác phân tử</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Các thể rắn, lỏng, khí</w:t>
            </w:r>
          </w:p>
          <w:p w:rsidR="00BE1DDB" w:rsidRPr="00BE1DDB" w:rsidRDefault="00BE1DDB" w:rsidP="00D57FC6">
            <w:pPr>
              <w:numPr>
                <w:ilvl w:val="1"/>
                <w:numId w:val="69"/>
              </w:numPr>
              <w:jc w:val="both"/>
              <w:rPr>
                <w:rFonts w:ascii="Times New Roman" w:hAnsi="Times New Roman"/>
                <w:sz w:val="22"/>
                <w:szCs w:val="22"/>
              </w:rPr>
            </w:pPr>
            <w:r w:rsidRPr="00BE1DDB">
              <w:rPr>
                <w:rFonts w:ascii="Times New Roman" w:hAnsi="Times New Roman"/>
                <w:sz w:val="22"/>
                <w:szCs w:val="22"/>
              </w:rPr>
              <w:t>Ở thể khí, lực tương tác giữa các phân tử rất yếu nên các phân tử chuyển động hoàn toàn hỗn lọan.</w:t>
            </w:r>
          </w:p>
          <w:p w:rsidR="00BE1DDB" w:rsidRPr="00BE1DDB" w:rsidRDefault="00BE1DDB" w:rsidP="00D57FC6">
            <w:pPr>
              <w:numPr>
                <w:ilvl w:val="1"/>
                <w:numId w:val="69"/>
              </w:numPr>
              <w:jc w:val="both"/>
              <w:rPr>
                <w:rFonts w:ascii="Times New Roman" w:hAnsi="Times New Roman"/>
                <w:sz w:val="22"/>
                <w:szCs w:val="22"/>
              </w:rPr>
            </w:pPr>
            <w:r w:rsidRPr="00BE1DDB">
              <w:rPr>
                <w:rFonts w:ascii="Times New Roman" w:hAnsi="Times New Roman"/>
                <w:sz w:val="22"/>
                <w:szCs w:val="22"/>
              </w:rPr>
              <w:t>Ở thể rắn, lực tương tác giữa các phân tử rất mạnh nên giữ được các phân tử ở các vị trí cân bằng xác định, làm cho chúng chỉ có thể dao động xung quanh các vị trí này.</w:t>
            </w:r>
          </w:p>
          <w:p w:rsidR="00BE1DDB" w:rsidRPr="00BE1DDB" w:rsidRDefault="00BE1DDB" w:rsidP="00D57FC6">
            <w:pPr>
              <w:numPr>
                <w:ilvl w:val="1"/>
                <w:numId w:val="69"/>
              </w:numPr>
              <w:jc w:val="both"/>
              <w:rPr>
                <w:rFonts w:ascii="Times New Roman" w:hAnsi="Times New Roman"/>
                <w:sz w:val="22"/>
                <w:szCs w:val="22"/>
              </w:rPr>
            </w:pPr>
            <w:r w:rsidRPr="00BE1DDB">
              <w:rPr>
                <w:rFonts w:ascii="Times New Roman" w:hAnsi="Times New Roman"/>
                <w:sz w:val="22"/>
                <w:szCs w:val="22"/>
              </w:rPr>
              <w:t>Ở thể lỏng, lực tương tác giữa các phân tử lớn hơn ở thể khí nhưng nhỏ hơn ở thể rắn, nên các phân tử dao động xung quanh các vị trí cân bằng có thể di chuyển được.</w:t>
            </w:r>
          </w:p>
          <w:p w:rsidR="00BE1DDB" w:rsidRPr="00BE1DDB" w:rsidRDefault="00BE1DDB" w:rsidP="00D57FC6">
            <w:pPr>
              <w:tabs>
                <w:tab w:val="right" w:pos="900"/>
                <w:tab w:val="left" w:pos="2160"/>
              </w:tabs>
              <w:rPr>
                <w:rFonts w:ascii="Times New Roman" w:hAnsi="Times New Roman"/>
                <w:sz w:val="22"/>
                <w:szCs w:val="22"/>
              </w:rPr>
            </w:pPr>
          </w:p>
        </w:tc>
        <w:tc>
          <w:tcPr>
            <w:tcW w:w="528" w:type="dxa"/>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2335" w:type="dxa"/>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chiếu các hình về sự chuyển động của các hạt trong từng lọai và yêu cầu HS trình bày.</w:t>
            </w:r>
          </w:p>
        </w:tc>
      </w:tr>
      <w:tr w:rsidR="00BE1DDB" w:rsidRPr="00BE1DDB" w:rsidTr="002948F5">
        <w:trPr>
          <w:cantSplit/>
          <w:trHeight w:val="48"/>
        </w:trPr>
        <w:tc>
          <w:tcPr>
            <w:tcW w:w="426" w:type="dxa"/>
          </w:tcPr>
          <w:p w:rsidR="00BE1DDB" w:rsidRPr="00BE1DDB" w:rsidRDefault="00BE1DDB" w:rsidP="00D57FC6">
            <w:pPr>
              <w:numPr>
                <w:ilvl w:val="0"/>
                <w:numId w:val="2"/>
              </w:numPr>
              <w:tabs>
                <w:tab w:val="right" w:pos="900"/>
                <w:tab w:val="left" w:pos="2160"/>
              </w:tabs>
              <w:jc w:val="center"/>
              <w:rPr>
                <w:rFonts w:ascii="Times New Roman" w:hAnsi="Times New Roman"/>
                <w:sz w:val="22"/>
                <w:szCs w:val="22"/>
              </w:rPr>
            </w:pPr>
          </w:p>
        </w:tc>
        <w:tc>
          <w:tcPr>
            <w:tcW w:w="5245" w:type="dxa"/>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Thuyết động học phân tử chất khí</w:t>
            </w:r>
          </w:p>
          <w:p w:rsidR="00BE1DDB" w:rsidRPr="00BE1DDB" w:rsidRDefault="00BE1DDB" w:rsidP="00D57FC6">
            <w:pPr>
              <w:numPr>
                <w:ilvl w:val="0"/>
                <w:numId w:val="54"/>
              </w:numPr>
              <w:tabs>
                <w:tab w:val="right" w:pos="900"/>
                <w:tab w:val="left" w:pos="2160"/>
              </w:tabs>
              <w:rPr>
                <w:rFonts w:ascii="Times New Roman" w:hAnsi="Times New Roman"/>
                <w:sz w:val="22"/>
                <w:szCs w:val="22"/>
              </w:rPr>
            </w:pPr>
            <w:r w:rsidRPr="00BE1DDB">
              <w:rPr>
                <w:rFonts w:ascii="Times New Roman" w:hAnsi="Times New Roman"/>
                <w:sz w:val="22"/>
                <w:szCs w:val="22"/>
              </w:rPr>
              <w:t>Nội dung cơ bản của thuyết động học phân tử chất khí</w:t>
            </w:r>
          </w:p>
          <w:p w:rsidR="00BE1DDB" w:rsidRPr="00BE1DDB" w:rsidRDefault="00BE1DDB" w:rsidP="00D57FC6">
            <w:pPr>
              <w:numPr>
                <w:ilvl w:val="1"/>
                <w:numId w:val="54"/>
              </w:numPr>
              <w:jc w:val="both"/>
              <w:rPr>
                <w:rFonts w:ascii="Times New Roman" w:hAnsi="Times New Roman"/>
                <w:sz w:val="22"/>
                <w:szCs w:val="22"/>
              </w:rPr>
            </w:pPr>
            <w:r w:rsidRPr="00BE1DDB">
              <w:rPr>
                <w:rFonts w:ascii="Times New Roman" w:hAnsi="Times New Roman"/>
                <w:sz w:val="22"/>
                <w:szCs w:val="22"/>
              </w:rPr>
              <w:t>Chất khí được cấu tạo từ các phân tử có kích thước rất nhỏ so với khỏang cách giữa chúng.</w:t>
            </w:r>
          </w:p>
          <w:p w:rsidR="00BE1DDB" w:rsidRPr="00BE1DDB" w:rsidRDefault="00BE1DDB" w:rsidP="00D57FC6">
            <w:pPr>
              <w:numPr>
                <w:ilvl w:val="1"/>
                <w:numId w:val="54"/>
              </w:numPr>
              <w:jc w:val="both"/>
              <w:rPr>
                <w:rFonts w:ascii="Times New Roman" w:hAnsi="Times New Roman"/>
                <w:sz w:val="22"/>
                <w:szCs w:val="22"/>
              </w:rPr>
            </w:pPr>
            <w:r w:rsidRPr="00BE1DDB">
              <w:rPr>
                <w:rFonts w:ascii="Times New Roman" w:hAnsi="Times New Roman"/>
                <w:sz w:val="22"/>
                <w:szCs w:val="22"/>
              </w:rPr>
              <w:t>Các phân tử khí chuyển động hỗn loạn không ngừng; chuyển động này càng nhanh thì nhiệt độ chất khí càng cao.</w:t>
            </w:r>
          </w:p>
          <w:p w:rsidR="00BE1DDB" w:rsidRPr="00BE1DDB" w:rsidRDefault="00BE1DDB" w:rsidP="00D57FC6">
            <w:pPr>
              <w:numPr>
                <w:ilvl w:val="1"/>
                <w:numId w:val="54"/>
              </w:numPr>
              <w:jc w:val="both"/>
              <w:rPr>
                <w:rFonts w:ascii="Times New Roman" w:hAnsi="Times New Roman"/>
                <w:sz w:val="22"/>
                <w:szCs w:val="22"/>
              </w:rPr>
            </w:pPr>
            <w:r w:rsidRPr="00BE1DDB">
              <w:rPr>
                <w:rFonts w:ascii="Times New Roman" w:hAnsi="Times New Roman"/>
                <w:sz w:val="22"/>
                <w:szCs w:val="22"/>
              </w:rPr>
              <w:t>Khi chuyển động hỗn loạn, các phân tử khí va chạm vào thành bình gây áp suất lên thành bình.</w:t>
            </w:r>
          </w:p>
          <w:p w:rsidR="00BE1DDB" w:rsidRPr="00BE1DDB" w:rsidRDefault="00BE1DDB" w:rsidP="00D57FC6">
            <w:pPr>
              <w:tabs>
                <w:tab w:val="right" w:pos="900"/>
                <w:tab w:val="left" w:pos="2160"/>
              </w:tabs>
              <w:ind w:left="120"/>
              <w:rPr>
                <w:rFonts w:ascii="Times New Roman" w:hAnsi="Times New Roman"/>
                <w:sz w:val="22"/>
                <w:szCs w:val="22"/>
              </w:rPr>
            </w:pPr>
          </w:p>
          <w:p w:rsidR="00BE1DDB" w:rsidRPr="00BE1DDB" w:rsidRDefault="00BE1DDB" w:rsidP="00D57FC6">
            <w:pPr>
              <w:numPr>
                <w:ilvl w:val="0"/>
                <w:numId w:val="54"/>
              </w:numPr>
              <w:tabs>
                <w:tab w:val="right" w:pos="900"/>
                <w:tab w:val="left" w:pos="2160"/>
              </w:tabs>
              <w:rPr>
                <w:rFonts w:ascii="Times New Roman" w:hAnsi="Times New Roman"/>
                <w:sz w:val="22"/>
                <w:szCs w:val="22"/>
              </w:rPr>
            </w:pPr>
            <w:r w:rsidRPr="00BE1DDB">
              <w:rPr>
                <w:rFonts w:ascii="Times New Roman" w:hAnsi="Times New Roman"/>
                <w:sz w:val="22"/>
                <w:szCs w:val="22"/>
              </w:rPr>
              <w:t>Khí lý tưởng là chất khí trong đó các phân tử được coi là các chất điểm và chỉ tương tác khi va chạm.</w:t>
            </w:r>
          </w:p>
        </w:tc>
        <w:tc>
          <w:tcPr>
            <w:tcW w:w="528" w:type="dxa"/>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2335" w:type="dxa"/>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Dựa trên hình trình chiếu, HS trình bày về thuyết.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câu hỏi củng cố, so sánh chất khí với chất rắn về áp suất.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TỔNG KẾT BÀI:</w:t>
      </w:r>
      <w:r w:rsidRPr="00BE1DDB">
        <w:rPr>
          <w:rFonts w:ascii="Times New Roman" w:hAnsi="Times New Roman"/>
          <w:sz w:val="22"/>
          <w:szCs w:val="22"/>
        </w:rPr>
        <w:t xml:space="preserve"> Thời gian 4 phút.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GV nhắc lại các thuyết: Cấu tạo chất, Động học phân tử chất khí. Nhắc lại về sự chuyển động và tương tác phân tử trong 3 thể rắn, lỏng, khí.</w:t>
      </w:r>
    </w:p>
    <w:p w:rsidR="00BE1DDB" w:rsidRPr="00BE1DDB" w:rsidRDefault="00BE1DDB" w:rsidP="00BE1DDB">
      <w:pPr>
        <w:numPr>
          <w:ilvl w:val="0"/>
          <w:numId w:val="69"/>
        </w:numPr>
        <w:jc w:val="both"/>
        <w:rPr>
          <w:rFonts w:ascii="Times New Roman" w:hAnsi="Times New Roman"/>
          <w:sz w:val="22"/>
          <w:szCs w:val="22"/>
        </w:rPr>
      </w:pPr>
      <w:r w:rsidRPr="00BE1DDB">
        <w:rPr>
          <w:rFonts w:ascii="Times New Roman" w:hAnsi="Times New Roman"/>
          <w:sz w:val="22"/>
          <w:szCs w:val="22"/>
        </w:rPr>
        <w:t>Cấu tạo chất:</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Ở thể khí, lực tương tác giữa các phân tử rất yếu nên các phân tử chuyển động hoàn toàn hỗn lọan.</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Ở thể rắn, lực tương tác giữa các phân tử rất mạnh nên giữ được các phân tử ở các vị trí cân bằng xác định, làm cho chúng chỉ có thể dao động xung quanh các vị trí này.</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Ở thể lỏng, lực tương tác giữa các phân tử lớn hơn ở thể khí nhưng nhỏ hơn ở thể rắn, nên các phân tử dao động xung quanh các vị trí cân bằng có thể di chuyển được.</w:t>
      </w:r>
    </w:p>
    <w:p w:rsidR="00BE1DDB" w:rsidRPr="00BE1DDB" w:rsidRDefault="00BE1DDB" w:rsidP="00BE1DDB">
      <w:pPr>
        <w:numPr>
          <w:ilvl w:val="0"/>
          <w:numId w:val="69"/>
        </w:numPr>
        <w:jc w:val="both"/>
        <w:rPr>
          <w:rFonts w:ascii="Times New Roman" w:hAnsi="Times New Roman"/>
          <w:sz w:val="22"/>
          <w:szCs w:val="22"/>
        </w:rPr>
      </w:pPr>
      <w:r w:rsidRPr="00BE1DDB">
        <w:rPr>
          <w:rFonts w:ascii="Times New Roman" w:hAnsi="Times New Roman"/>
          <w:sz w:val="22"/>
          <w:szCs w:val="22"/>
        </w:rPr>
        <w:t>Thuyết động học phân tử chất khí:</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Chất khí được cấu tạo từ các phân tử có kích thước rất nhỏ so với khỏang cách giữa chúng.</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Các phân tử khí chuyển động hỗn loạn không ngừng; chuyển động này càng nhanh thì nhiệt độ chất khí càng cao.</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Khi chuyển động hỗn loạn, các phân tử khí va chạm vào thành bình gây áp suất lên thành bình.</w:t>
      </w:r>
    </w:p>
    <w:p w:rsidR="00BE1DDB" w:rsidRPr="00BE1DDB" w:rsidRDefault="00BE1DDB" w:rsidP="00BE1DDB">
      <w:pPr>
        <w:numPr>
          <w:ilvl w:val="0"/>
          <w:numId w:val="69"/>
        </w:numPr>
        <w:jc w:val="both"/>
        <w:rPr>
          <w:rFonts w:ascii="Times New Roman" w:hAnsi="Times New Roman"/>
          <w:sz w:val="22"/>
          <w:szCs w:val="22"/>
        </w:rPr>
      </w:pPr>
      <w:r w:rsidRPr="00BE1DDB">
        <w:rPr>
          <w:rFonts w:ascii="Times New Roman" w:hAnsi="Times New Roman"/>
          <w:sz w:val="22"/>
          <w:szCs w:val="22"/>
        </w:rPr>
        <w:t>Khí lý tưởng: là chất khí trong đó các phân tử được coi là các chất điểm và chỉ tương tác khi va chạm.</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xml:space="preserve">- Các câu hỏi và bài tập chưa giải trong SGK.  </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859DF">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A43F8">
        <w:rPr>
          <w:rFonts w:ascii="Times New Roman" w:hAnsi="Times New Roman"/>
          <w:i/>
          <w:sz w:val="22"/>
          <w:szCs w:val="24"/>
        </w:rPr>
        <w:t xml:space="preserve"> </w:t>
      </w:r>
      <w:r w:rsidRPr="00BE1DDB">
        <w:rPr>
          <w:rFonts w:ascii="Times New Roman" w:hAnsi="Times New Roman"/>
          <w:i/>
          <w:sz w:val="22"/>
          <w:szCs w:val="24"/>
        </w:rPr>
        <w:t xml:space="preserve">  </w:t>
      </w:r>
      <w:r w:rsidR="00D202A2">
        <w:rPr>
          <w:rFonts w:ascii="Times New Roman" w:hAnsi="Times New Roman"/>
          <w:i/>
          <w:sz w:val="22"/>
          <w:szCs w:val="24"/>
        </w:rPr>
        <w:t xml:space="preserve"> </w:t>
      </w:r>
      <w:r w:rsidRPr="00BE1DDB">
        <w:rPr>
          <w:rFonts w:ascii="Times New Roman" w:hAnsi="Times New Roman"/>
          <w:i/>
          <w:sz w:val="22"/>
          <w:szCs w:val="24"/>
        </w:rPr>
        <w:t xml:space="preserve">tháng </w:t>
      </w:r>
      <w:r w:rsidR="006A43F8">
        <w:rPr>
          <w:rFonts w:ascii="Times New Roman" w:hAnsi="Times New Roman"/>
          <w:i/>
          <w:sz w:val="22"/>
          <w:szCs w:val="24"/>
        </w:rPr>
        <w:t xml:space="preserve"> </w:t>
      </w:r>
      <w:r w:rsidRPr="00BE1DDB">
        <w:rPr>
          <w:rFonts w:ascii="Times New Roman" w:hAnsi="Times New Roman"/>
          <w:i/>
          <w:sz w:val="22"/>
          <w:szCs w:val="24"/>
        </w:rPr>
        <w:t xml:space="preserve"> </w:t>
      </w:r>
      <w:r w:rsidR="00D202A2">
        <w:rPr>
          <w:rFonts w:ascii="Times New Roman" w:hAnsi="Times New Roman"/>
          <w:i/>
          <w:sz w:val="22"/>
          <w:szCs w:val="24"/>
        </w:rPr>
        <w:t xml:space="preserve"> </w:t>
      </w:r>
      <w:r w:rsidRPr="00BE1DDB">
        <w:rPr>
          <w:rFonts w:ascii="Times New Roman" w:hAnsi="Times New Roman"/>
          <w:i/>
          <w:sz w:val="22"/>
          <w:szCs w:val="24"/>
        </w:rPr>
        <w:t>năm 20</w:t>
      </w:r>
      <w:r w:rsidR="006A43F8">
        <w:rPr>
          <w:rFonts w:ascii="Times New Roman" w:hAnsi="Times New Roman"/>
          <w:i/>
          <w:sz w:val="22"/>
          <w:szCs w:val="24"/>
        </w:rPr>
        <w:t>1</w:t>
      </w:r>
      <w:r w:rsidR="00C52555">
        <w:rPr>
          <w:rFonts w:ascii="Times New Roman" w:hAnsi="Times New Roman"/>
          <w:i/>
          <w:sz w:val="22"/>
          <w:szCs w:val="24"/>
        </w:rPr>
        <w:t>7</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C52555" w:rsidP="00BE1DD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00BE1DDB"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00AB50C5">
        <w:rPr>
          <w:rFonts w:ascii="Times New Roman" w:hAnsi="Times New Roman"/>
          <w:b/>
          <w:i/>
          <w:sz w:val="22"/>
          <w:szCs w:val="24"/>
        </w:rPr>
        <w:t xml:space="preserve">  </w:t>
      </w:r>
      <w:r w:rsidRPr="00BE1DDB">
        <w:rPr>
          <w:rFonts w:ascii="Times New Roman" w:hAnsi="Times New Roman"/>
          <w:b/>
          <w:i/>
          <w:sz w:val="22"/>
          <w:szCs w:val="24"/>
        </w:rPr>
        <w:t>Nguyễn Quỳnh Giao</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tabs>
          <w:tab w:val="center" w:pos="2268"/>
          <w:tab w:val="center" w:pos="7200"/>
        </w:tabs>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02</w:t>
      </w:r>
      <w:r w:rsidR="00C859DF">
        <w:rPr>
          <w:rFonts w:ascii="Times New Roman" w:hAnsi="Times New Roman"/>
          <w:sz w:val="24"/>
          <w:szCs w:val="22"/>
        </w:rPr>
        <w:tab/>
        <w:t xml:space="preserve">  </w:t>
      </w:r>
      <w:r w:rsidRPr="00BE1DDB">
        <w:rPr>
          <w:rFonts w:ascii="Times New Roman" w:hAnsi="Times New Roman"/>
          <w:sz w:val="24"/>
          <w:szCs w:val="22"/>
        </w:rPr>
        <w:t xml:space="preserve">Số tiết: 01     Tổng số tiết đã giảng: </w:t>
      </w:r>
      <w:r w:rsidRPr="00BE1DDB">
        <w:rPr>
          <w:rFonts w:ascii="Times New Roman" w:hAnsi="Times New Roman"/>
          <w:color w:val="FF0000"/>
          <w:sz w:val="24"/>
          <w:szCs w:val="22"/>
        </w:rPr>
        <w:t>02</w:t>
      </w:r>
      <w:r w:rsidR="00C859DF">
        <w:rPr>
          <w:rFonts w:ascii="Times New Roman" w:hAnsi="Times New Roman"/>
          <w:sz w:val="24"/>
          <w:szCs w:val="22"/>
        </w:rPr>
        <w:t xml:space="preserve"> </w:t>
      </w:r>
      <w:r w:rsidR="00C859DF">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6A43F8">
        <w:rPr>
          <w:rFonts w:ascii="Times New Roman" w:hAnsi="Times New Roman"/>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A43F8">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QUÁ TRÌNH ĐẲNG NHIỆT. ĐỊNH LUẬT BÔILƠ-MARIỐT</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trạng thái và quá trình biến đổi trạng thái</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thế nào là</w:t>
      </w:r>
      <w:r w:rsidRPr="00C22F73">
        <w:rPr>
          <w:rFonts w:ascii="Times New Roman" w:hAnsi="Times New Roman"/>
          <w:i/>
          <w:sz w:val="22"/>
          <w:szCs w:val="22"/>
        </w:rPr>
        <w:t xml:space="preserve"> q</w:t>
      </w:r>
      <w:r w:rsidRPr="00C22F73">
        <w:rPr>
          <w:rFonts w:ascii="Times New Roman" w:hAnsi="Times New Roman"/>
          <w:bCs/>
          <w:i/>
          <w:sz w:val="22"/>
          <w:szCs w:val="22"/>
        </w:rPr>
        <w:t>uá trình đẳng nhiệt</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w:t>
      </w:r>
      <w:r w:rsidRPr="00C22F73">
        <w:rPr>
          <w:rFonts w:ascii="Times New Roman" w:hAnsi="Times New Roman"/>
          <w:i/>
          <w:sz w:val="22"/>
          <w:szCs w:val="22"/>
        </w:rPr>
        <w:t xml:space="preserve"> cách mô tả thí nghiệm và kết quả thông qua định luật Bôi-lơ – Ma-ri-ốt.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ường đẳng nhiệt</w:t>
      </w:r>
      <w:r w:rsidRPr="00C22F73">
        <w:rPr>
          <w:rFonts w:ascii="Times New Roman" w:hAnsi="Times New Roman"/>
          <w:bCs/>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qua công thức của định luật Bôi-lơ – Ma-ri-ốt.</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nhận dạng đường đẳng nhiệt.</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A43F8">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2948F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2948F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r w:rsidRPr="00BE1DDB">
        <w:rPr>
          <w:rFonts w:ascii="Times New Roman" w:hAnsi="Times New Roman"/>
          <w:sz w:val="22"/>
          <w:szCs w:val="22"/>
        </w:rPr>
        <w:tab/>
        <w:t>– Cấu tạo chất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Thuyết động học phân tử chất khí?</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Phân biệt 3 chất rắn, lỏng, khí trong cấu tạo vi mô.</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818" w:type="dxa"/>
        <w:tblInd w:w="105"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4110"/>
        <w:gridCol w:w="528"/>
        <w:gridCol w:w="3754"/>
      </w:tblGrid>
      <w:tr w:rsidR="00BE1DDB" w:rsidRPr="00BE1DDB" w:rsidTr="002948F5">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110"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75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2948F5">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
              </w:numPr>
              <w:tabs>
                <w:tab w:val="right" w:pos="900"/>
                <w:tab w:val="left" w:pos="2160"/>
              </w:tabs>
              <w:jc w:val="center"/>
              <w:rPr>
                <w:rFonts w:ascii="Times New Roman" w:hAnsi="Times New Roman"/>
                <w:sz w:val="22"/>
                <w:szCs w:val="22"/>
              </w:rPr>
            </w:pPr>
          </w:p>
        </w:tc>
        <w:tc>
          <w:tcPr>
            <w:tcW w:w="411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Trạng thái và quá trình biến đổi trạng thái</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Trạng thái của một lượng khí được xác định bằng các thông số trạng thái: áp suất p, thể tích V và nhiệt độ tuyệt đối 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43F8"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37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bày phần I</w:t>
            </w:r>
          </w:p>
        </w:tc>
      </w:tr>
      <w:tr w:rsidR="00BE1DDB" w:rsidRPr="00BE1DDB" w:rsidTr="002948F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
              </w:numPr>
              <w:tabs>
                <w:tab w:val="right" w:pos="900"/>
                <w:tab w:val="left" w:pos="2160"/>
              </w:tabs>
              <w:jc w:val="center"/>
              <w:rPr>
                <w:rFonts w:ascii="Times New Roman" w:hAnsi="Times New Roman"/>
                <w:sz w:val="22"/>
                <w:szCs w:val="22"/>
              </w:rPr>
            </w:pPr>
          </w:p>
        </w:tc>
        <w:tc>
          <w:tcPr>
            <w:tcW w:w="411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Bôilơ_Mariốt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2. Định luật: </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Trong quá trình đẳng nhiệt của một lượng khí nhất định, áp suất tỉ lệ nghịch với thể tích.</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xml:space="preserve">p ~ </w:t>
            </w:r>
            <w:r w:rsidRPr="00BE1DDB">
              <w:rPr>
                <w:rFonts w:ascii="Times New Roman" w:hAnsi="Times New Roman"/>
                <w:sz w:val="22"/>
                <w:szCs w:val="22"/>
                <w:vertAlign w:val="superscript"/>
              </w:rPr>
              <w:t>1</w:t>
            </w:r>
            <w:r w:rsidRPr="00BE1DDB">
              <w:rPr>
                <w:rFonts w:ascii="Times New Roman" w:hAnsi="Times New Roman"/>
                <w:sz w:val="22"/>
                <w:szCs w:val="22"/>
              </w:rPr>
              <w:t>/</w:t>
            </w:r>
            <w:r w:rsidRPr="00BE1DDB">
              <w:rPr>
                <w:rFonts w:ascii="Times New Roman" w:hAnsi="Times New Roman"/>
                <w:sz w:val="22"/>
                <w:szCs w:val="22"/>
                <w:vertAlign w:val="subscript"/>
              </w:rPr>
              <w:t>V</w:t>
            </w:r>
            <w:r w:rsidRPr="00BE1DDB">
              <w:rPr>
                <w:rFonts w:ascii="Times New Roman" w:hAnsi="Times New Roman"/>
                <w:sz w:val="22"/>
                <w:szCs w:val="22"/>
              </w:rPr>
              <w:t xml:space="preserve">  </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=&gt;  pV = hằng số</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7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trình bày định luật.</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dựa trên thuyết động học phân tử chất khí giải thích hiện tượng.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sửa chữa.</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thực hiện BT đơn giản</w:t>
            </w:r>
          </w:p>
        </w:tc>
      </w:tr>
      <w:tr w:rsidR="00BE1DDB" w:rsidRPr="00BE1DDB" w:rsidTr="002948F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
              </w:numPr>
              <w:tabs>
                <w:tab w:val="right" w:pos="900"/>
                <w:tab w:val="left" w:pos="2160"/>
              </w:tabs>
              <w:jc w:val="center"/>
              <w:rPr>
                <w:rFonts w:ascii="Times New Roman" w:hAnsi="Times New Roman"/>
                <w:sz w:val="22"/>
                <w:szCs w:val="22"/>
              </w:rPr>
            </w:pPr>
          </w:p>
        </w:tc>
        <w:tc>
          <w:tcPr>
            <w:tcW w:w="411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Đường đẳng nhiệt</w:t>
            </w:r>
          </w:p>
          <w:p w:rsidR="00BE1DDB" w:rsidRPr="00BE1DDB" w:rsidRDefault="00BE1DDB" w:rsidP="00D57FC6">
            <w:pPr>
              <w:tabs>
                <w:tab w:val="right" w:pos="900"/>
                <w:tab w:val="left" w:pos="2160"/>
              </w:tabs>
              <w:rPr>
                <w:rFonts w:ascii="Times New Roman" w:hAnsi="Times New Roman"/>
              </w:rPr>
            </w:pPr>
            <w:r w:rsidRPr="00BE1DDB">
              <w:rPr>
                <w:rFonts w:ascii="Times New Roman" w:hAnsi="Times New Roman"/>
                <w:sz w:val="22"/>
                <w:szCs w:val="22"/>
              </w:rPr>
              <w:t>Trong hệ tọa độ (p,V) đường đẳng nhiệt là đường hyperpol.</w:t>
            </w:r>
            <w:r w:rsidR="00084C0C">
              <w:rPr>
                <w:rFonts w:ascii="Times New Roman" w:hAnsi="Times New Roman"/>
                <w:noProof/>
              </w:rPr>
              <w:drawing>
                <wp:inline distT="0" distB="0" distL="0" distR="0">
                  <wp:extent cx="1900555" cy="1320165"/>
                  <wp:effectExtent l="1905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900555" cy="1320165"/>
                          </a:xfrm>
                          <a:prstGeom prst="rect">
                            <a:avLst/>
                          </a:prstGeom>
                          <a:noFill/>
                          <a:ln w="9525">
                            <a:noFill/>
                            <a:miter lim="800000"/>
                            <a:headEnd/>
                            <a:tailEnd/>
                          </a:ln>
                        </pic:spPr>
                      </pic:pic>
                    </a:graphicData>
                  </a:graphic>
                </wp:inline>
              </w:drawing>
            </w:r>
          </w:p>
          <w:p w:rsidR="00BE1DDB" w:rsidRPr="00BE1DDB" w:rsidRDefault="00084C0C" w:rsidP="00D57FC6">
            <w:pPr>
              <w:tabs>
                <w:tab w:val="right" w:pos="900"/>
                <w:tab w:val="left" w:pos="2160"/>
              </w:tabs>
              <w:jc w:val="center"/>
              <w:rPr>
                <w:rFonts w:ascii="Times New Roman" w:hAnsi="Times New Roman"/>
                <w:b/>
                <w:sz w:val="22"/>
                <w:szCs w:val="22"/>
              </w:rPr>
            </w:pPr>
            <w:r>
              <w:rPr>
                <w:rFonts w:ascii="Times New Roman" w:hAnsi="Times New Roman"/>
                <w:noProof/>
              </w:rPr>
              <w:drawing>
                <wp:inline distT="0" distB="0" distL="0" distR="0">
                  <wp:extent cx="1169035" cy="121666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1169035" cy="1216660"/>
                          </a:xfrm>
                          <a:prstGeom prst="rect">
                            <a:avLst/>
                          </a:prstGeom>
                          <a:noFill/>
                          <a:ln w="9525">
                            <a:noFill/>
                            <a:miter lim="800000"/>
                            <a:headEnd/>
                            <a:tailEnd/>
                          </a:ln>
                        </pic:spPr>
                      </pic:pic>
                    </a:graphicData>
                  </a:graphic>
                </wp:inline>
              </w:drawing>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37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Dựa trên bảng số liệu, HS vẽ đồ thị.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nhận xét đồ thị.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bổ sung.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 Trạng thái của một lượng khí được xác định bằng các thông số trạng thái: áp suất p, thể tích V và nhiệt độ tuyệt đối 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Quá trình đẳng nhiệt là qúa trình biến đổi trạng thái khi nhiệ độ không đổi.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Định luật Bôilơ-Mariốt: Trong quá trình đẳng nhiệt của một lượng khí nhất định, áp suất tỉ lệ nghịch với thể tích.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xml:space="preserve">p ~ </w:t>
      </w:r>
      <w:r w:rsidRPr="00BE1DDB">
        <w:rPr>
          <w:rFonts w:ascii="Times New Roman" w:hAnsi="Times New Roman"/>
          <w:sz w:val="22"/>
          <w:szCs w:val="22"/>
          <w:vertAlign w:val="superscript"/>
        </w:rPr>
        <w:t>1</w:t>
      </w:r>
      <w:r w:rsidRPr="00BE1DDB">
        <w:rPr>
          <w:rFonts w:ascii="Times New Roman" w:hAnsi="Times New Roman"/>
          <w:sz w:val="22"/>
          <w:szCs w:val="22"/>
        </w:rPr>
        <w:t>/</w:t>
      </w:r>
      <w:r w:rsidRPr="00BE1DDB">
        <w:rPr>
          <w:rFonts w:ascii="Times New Roman" w:hAnsi="Times New Roman"/>
          <w:sz w:val="22"/>
          <w:szCs w:val="22"/>
          <w:vertAlign w:val="subscript"/>
        </w:rPr>
        <w:t>V</w:t>
      </w:r>
      <w:r w:rsidRPr="00BE1DDB">
        <w:rPr>
          <w:rFonts w:ascii="Times New Roman" w:hAnsi="Times New Roman"/>
          <w:sz w:val="22"/>
          <w:szCs w:val="22"/>
        </w:rPr>
        <w:t xml:space="preserve">  =&gt;  pV = hằng số</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Trong hệ tọa độ (p,V) đường đẳng nhiệt là đường hyperpol.</w:t>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C859DF" w:rsidRDefault="00BE1DDB" w:rsidP="00C859DF">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C859DF" w:rsidRDefault="00C859DF" w:rsidP="00C859DF">
      <w:pPr>
        <w:pStyle w:val="Heading1"/>
        <w:ind w:left="0" w:firstLine="0"/>
        <w:rPr>
          <w:rFonts w:ascii="Times New Roman" w:hAnsi="Times New Roman"/>
          <w:sz w:val="24"/>
          <w:szCs w:val="22"/>
        </w:rPr>
      </w:pPr>
    </w:p>
    <w:p w:rsidR="00C859DF" w:rsidRDefault="00BE1DDB" w:rsidP="00C859DF">
      <w:pPr>
        <w:pStyle w:val="Heading1"/>
        <w:ind w:left="0" w:firstLine="0"/>
        <w:rPr>
          <w:rFonts w:ascii="Times New Roman" w:hAnsi="Times New Roman"/>
          <w:sz w:val="22"/>
          <w:szCs w:val="24"/>
        </w:rPr>
      </w:pPr>
      <w:r w:rsidRPr="00BE1DDB">
        <w:rPr>
          <w:rFonts w:ascii="Times New Roman" w:hAnsi="Times New Roman"/>
          <w:szCs w:val="22"/>
        </w:rPr>
        <w:t xml:space="preserve">            </w:t>
      </w:r>
      <w:r w:rsidRPr="00BE1DDB">
        <w:rPr>
          <w:rFonts w:ascii="Times New Roman" w:hAnsi="Times New Roman"/>
          <w:sz w:val="22"/>
          <w:szCs w:val="24"/>
        </w:rPr>
        <w:tab/>
      </w:r>
    </w:p>
    <w:p w:rsidR="002948F5" w:rsidRDefault="00C859DF" w:rsidP="00C859DF">
      <w:pPr>
        <w:pStyle w:val="Heading1"/>
        <w:ind w:left="0" w:firstLine="0"/>
        <w:rPr>
          <w:rFonts w:ascii="Times New Roman" w:hAnsi="Times New Roman"/>
          <w:sz w:val="22"/>
          <w:szCs w:val="24"/>
        </w:rPr>
      </w:pPr>
      <w:r>
        <w:rPr>
          <w:rFonts w:ascii="Times New Roman" w:hAnsi="Times New Roman"/>
          <w:sz w:val="22"/>
          <w:szCs w:val="24"/>
        </w:rPr>
        <w:t xml:space="preserve">             </w:t>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2948F5">
        <w:rPr>
          <w:rFonts w:ascii="Times New Roman" w:hAnsi="Times New Roman"/>
          <w:sz w:val="22"/>
          <w:szCs w:val="24"/>
        </w:rPr>
        <w:t xml:space="preserve">                                             </w:t>
      </w:r>
    </w:p>
    <w:p w:rsidR="005C19E1" w:rsidRPr="00BE1DDB" w:rsidRDefault="002948F5" w:rsidP="002948F5">
      <w:pPr>
        <w:rPr>
          <w:rFonts w:ascii="Times New Roman" w:hAnsi="Times New Roman"/>
          <w:sz w:val="22"/>
          <w:szCs w:val="24"/>
        </w:rPr>
      </w:pPr>
      <w:r>
        <w:rPr>
          <w:rFonts w:ascii="Times New Roman" w:hAnsi="Times New Roman"/>
          <w:sz w:val="22"/>
          <w:szCs w:val="24"/>
        </w:rPr>
        <w:t xml:space="preserve">                                                                                                              </w:t>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b/>
          <w:i/>
          <w:szCs w:val="22"/>
        </w:rPr>
      </w:pPr>
    </w:p>
    <w:p w:rsidR="00BE1DDB" w:rsidRPr="00BE1DDB" w:rsidRDefault="002948F5" w:rsidP="002948F5">
      <w:pPr>
        <w:pStyle w:val="Heading1"/>
        <w:tabs>
          <w:tab w:val="left" w:pos="2820"/>
        </w:tabs>
        <w:ind w:left="0" w:firstLine="0"/>
        <w:rPr>
          <w:rFonts w:ascii="Times New Roman" w:hAnsi="Times New Roman"/>
          <w:sz w:val="22"/>
          <w:szCs w:val="22"/>
        </w:rPr>
      </w:pPr>
      <w:r>
        <w:rPr>
          <w:rFonts w:ascii="Times New Roman" w:hAnsi="Times New Roman"/>
          <w:sz w:val="22"/>
          <w:szCs w:val="22"/>
        </w:rPr>
        <w:tab/>
      </w:r>
      <w:r w:rsidR="00BE1DDB"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03</w:t>
      </w:r>
      <w:r w:rsidR="002948F5">
        <w:rPr>
          <w:rFonts w:ascii="Times New Roman" w:hAnsi="Times New Roman"/>
          <w:sz w:val="24"/>
          <w:szCs w:val="22"/>
        </w:rPr>
        <w:t xml:space="preserve">  </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03</w:t>
      </w:r>
      <w:r w:rsidR="002948F5">
        <w:rPr>
          <w:rFonts w:ascii="Times New Roman" w:hAnsi="Times New Roman"/>
          <w:sz w:val="24"/>
          <w:szCs w:val="22"/>
        </w:rPr>
        <w:t xml:space="preserve"> </w:t>
      </w:r>
      <w:r w:rsidR="002948F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6A43F8">
        <w:rPr>
          <w:rFonts w:ascii="Times New Roman" w:hAnsi="Times New Roman"/>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A43F8">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 xml:space="preserve">BÀI TẬP </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Giải hoàn chỉnh các BT trong SGK. </w:t>
      </w:r>
    </w:p>
    <w:p w:rsidR="00BE1DDB" w:rsidRPr="00BE1DDB" w:rsidRDefault="00BE1DDB" w:rsidP="006A43F8">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ind w:left="36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r w:rsidRPr="00BE1DDB">
        <w:rPr>
          <w:rFonts w:ascii="Times New Roman" w:hAnsi="Times New Roman"/>
          <w:sz w:val="22"/>
          <w:szCs w:val="22"/>
        </w:rPr>
        <w:tab/>
      </w:r>
      <w:r w:rsidRPr="00BE1DDB">
        <w:rPr>
          <w:rFonts w:ascii="Times New Roman" w:hAnsi="Times New Roman"/>
          <w:sz w:val="22"/>
          <w:szCs w:val="22"/>
        </w:rPr>
        <w:softHyphen/>
        <w:t>– Định luật BM? Công thức định luật?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xml:space="preserve">- Tính chất đường đẳng nhiệt? </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1"/>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1"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right w:val="single" w:sz="6" w:space="0" w:color="auto"/>
            </w:tcBorders>
          </w:tcPr>
          <w:p w:rsidR="00BE1DDB" w:rsidRPr="00BE1DDB" w:rsidRDefault="00BE1DDB" w:rsidP="00D57FC6">
            <w:pPr>
              <w:numPr>
                <w:ilvl w:val="0"/>
                <w:numId w:val="5"/>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cách chuyển đổi đơn vị và chuyển vế tính toán</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w:t>
            </w:r>
          </w:p>
        </w:tc>
      </w:tr>
      <w:tr w:rsidR="00BE1DDB" w:rsidRPr="00BE1DDB" w:rsidTr="00C42AD5">
        <w:trPr>
          <w:cantSplit/>
          <w:trHeight w:val="215"/>
        </w:trPr>
        <w:tc>
          <w:tcPr>
            <w:tcW w:w="426" w:type="dxa"/>
            <w:tcBorders>
              <w:top w:val="nil"/>
              <w:bottom w:val="nil"/>
              <w:right w:val="single" w:sz="6" w:space="0" w:color="auto"/>
            </w:tcBorders>
          </w:tcPr>
          <w:p w:rsidR="00BE1DDB" w:rsidRPr="00BE1DDB" w:rsidRDefault="00BE1DDB" w:rsidP="00D57FC6">
            <w:pPr>
              <w:numPr>
                <w:ilvl w:val="0"/>
                <w:numId w:val="5"/>
              </w:numPr>
              <w:tabs>
                <w:tab w:val="right" w:pos="900"/>
                <w:tab w:val="left" w:pos="2160"/>
              </w:tabs>
              <w:jc w:val="center"/>
              <w:rPr>
                <w:rFonts w:ascii="Times New Roman" w:hAnsi="Times New Roman"/>
                <w:sz w:val="22"/>
                <w:szCs w:val="22"/>
              </w:rPr>
            </w:pPr>
          </w:p>
        </w:tc>
        <w:tc>
          <w:tcPr>
            <w:tcW w:w="3052" w:type="dxa"/>
            <w:tcBorders>
              <w:top w:val="nil"/>
              <w:left w:val="nil"/>
              <w:bottom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8,9 trang 159 – SGK</w:t>
            </w:r>
          </w:p>
        </w:tc>
        <w:tc>
          <w:tcPr>
            <w:tcW w:w="528" w:type="dxa"/>
            <w:tcBorders>
              <w:top w:val="nil"/>
              <w:left w:val="nil"/>
              <w:bottom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4951" w:type="dxa"/>
            <w:tcBorders>
              <w:top w:val="nil"/>
              <w:left w:val="single" w:sz="6" w:space="0" w:color="auto"/>
              <w:bottom w:val="nil"/>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tự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và sửa sai</w:t>
            </w:r>
          </w:p>
        </w:tc>
      </w:tr>
      <w:tr w:rsidR="00BE1DDB" w:rsidRPr="00BE1DDB" w:rsidTr="00C42AD5">
        <w:trPr>
          <w:cantSplit/>
          <w:trHeight w:val="215"/>
        </w:trPr>
        <w:tc>
          <w:tcPr>
            <w:tcW w:w="426" w:type="dxa"/>
            <w:tcBorders>
              <w:top w:val="nil"/>
              <w:right w:val="single" w:sz="6" w:space="0" w:color="auto"/>
            </w:tcBorders>
          </w:tcPr>
          <w:p w:rsidR="00BE1DDB" w:rsidRPr="00BE1DDB" w:rsidRDefault="00BE1DDB" w:rsidP="00D57FC6">
            <w:pPr>
              <w:numPr>
                <w:ilvl w:val="0"/>
                <w:numId w:val="5"/>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HS tự ra đề</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Nhắc lại công thức định luật, các đơn vị đo</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C42AD5" w:rsidRPr="00BE1DDB" w:rsidRDefault="00BE1DDB" w:rsidP="00C42AD5">
      <w:pPr>
        <w:rPr>
          <w:rFonts w:ascii="Times New Roman" w:hAnsi="Times New Roman"/>
        </w:rPr>
      </w:pPr>
      <w:r w:rsidRPr="00BE1DDB">
        <w:rPr>
          <w:rFonts w:ascii="Times New Roman" w:hAnsi="Times New Roman"/>
          <w:szCs w:val="22"/>
        </w:rPr>
        <w:t xml:space="preserve">      </w:t>
      </w:r>
    </w:p>
    <w:p w:rsidR="00BE1DDB" w:rsidRPr="00BE1DDB" w:rsidRDefault="00BE1DDB" w:rsidP="00BE1DDB">
      <w:pPr>
        <w:rPr>
          <w:rFonts w:ascii="Times New Roman" w:hAnsi="Times New Roman"/>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b/>
          <w:i/>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04</w:t>
      </w:r>
      <w:r w:rsidRPr="00BE1DDB">
        <w:rPr>
          <w:rFonts w:ascii="Times New Roman" w:hAnsi="Times New Roman"/>
          <w:sz w:val="24"/>
          <w:szCs w:val="22"/>
        </w:rPr>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04</w:t>
      </w:r>
      <w:r w:rsidR="00C42AD5">
        <w:rPr>
          <w:rFonts w:ascii="Times New Roman" w:hAnsi="Times New Roman"/>
          <w:sz w:val="24"/>
          <w:szCs w:val="22"/>
        </w:rPr>
        <w:t xml:space="preserve"> </w:t>
      </w:r>
      <w:r w:rsidRPr="00BE1DDB">
        <w:rPr>
          <w:rFonts w:ascii="Times New Roman" w:hAnsi="Times New Roman"/>
          <w:sz w:val="24"/>
          <w:szCs w:val="22"/>
        </w:rPr>
        <w:t xml:space="preserve"> Thực hiện ngày:  </w:t>
      </w:r>
      <w:r w:rsidR="006464ED">
        <w:rPr>
          <w:rFonts w:ascii="Times New Roman" w:hAnsi="Times New Roman"/>
          <w:sz w:val="24"/>
          <w:szCs w:val="22"/>
        </w:rPr>
        <w:t xml:space="preserve">  </w:t>
      </w:r>
      <w:r w:rsidRPr="00BE1DDB">
        <w:rPr>
          <w:rFonts w:ascii="Times New Roman" w:hAnsi="Times New Roman"/>
          <w:color w:val="FF0000"/>
          <w:sz w:val="24"/>
          <w:szCs w:val="22"/>
        </w:rPr>
        <w:t xml:space="preserve"> /</w:t>
      </w:r>
      <w:r w:rsidR="006464ED">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464ED">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QUÁ TRÌNH ĐẲNG TÍCH. ĐỊNH LUẬT SACLƠ</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C42AD5">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quá trình biến đổ</w:t>
      </w:r>
      <w:r w:rsidR="00C42AD5">
        <w:rPr>
          <w:rFonts w:ascii="Times New Roman" w:hAnsi="Times New Roman"/>
          <w:bCs/>
          <w:i/>
          <w:sz w:val="22"/>
          <w:szCs w:val="22"/>
        </w:rPr>
        <w:t xml:space="preserve"> </w:t>
      </w:r>
      <w:r w:rsidRPr="00C22F73">
        <w:rPr>
          <w:rFonts w:ascii="Times New Roman" w:hAnsi="Times New Roman"/>
          <w:i/>
          <w:sz w:val="22"/>
          <w:szCs w:val="22"/>
        </w:rPr>
        <w:t xml:space="preserve">Sác-lơ.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ường đẳng tích</w:t>
      </w:r>
      <w:r w:rsidRPr="00C22F73">
        <w:rPr>
          <w:rFonts w:ascii="Times New Roman" w:hAnsi="Times New Roman"/>
          <w:bCs/>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qua công thức của định luật Sác-lơ.</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nhận dạng đường đẳng tích.</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464ED">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xml:space="preserve">Định luật BM? </w:t>
      </w:r>
    </w:p>
    <w:p w:rsidR="00BE1DDB" w:rsidRPr="00BE1DDB" w:rsidRDefault="00BE1DDB" w:rsidP="00BE1DDB">
      <w:pPr>
        <w:tabs>
          <w:tab w:val="right" w:pos="900"/>
          <w:tab w:val="left" w:pos="2160"/>
        </w:tabs>
        <w:ind w:left="2880"/>
        <w:jc w:val="both"/>
        <w:rPr>
          <w:rFonts w:ascii="Times New Roman" w:hAnsi="Times New Roman"/>
          <w:sz w:val="22"/>
          <w:szCs w:val="22"/>
        </w:rPr>
      </w:pPr>
      <w:r w:rsidRPr="00BE1DDB">
        <w:rPr>
          <w:rFonts w:ascii="Times New Roman" w:hAnsi="Times New Roman"/>
          <w:sz w:val="22"/>
          <w:szCs w:val="22"/>
        </w:rPr>
        <w:t>Tính chất đường đẳng nhiệt?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676" w:type="dxa"/>
        <w:tblInd w:w="24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4111"/>
        <w:gridCol w:w="528"/>
        <w:gridCol w:w="3611"/>
      </w:tblGrid>
      <w:tr w:rsidR="00BE1DDB" w:rsidRPr="00BE1DDB" w:rsidTr="00C42AD5">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111"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611"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Quá trình đẳng tích</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     Quá trình biến đổi trạng thái khi thể tích không đổi là quá trình đẳng tích.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464ED" w:rsidP="006464ED">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36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quá trình đẳng tích</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Sáclơ</w:t>
            </w:r>
          </w:p>
          <w:p w:rsidR="00BE1DDB" w:rsidRPr="00BE1DDB" w:rsidRDefault="00BE1DDB" w:rsidP="00D57FC6">
            <w:pPr>
              <w:numPr>
                <w:ilvl w:val="0"/>
                <w:numId w:val="55"/>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55"/>
              </w:numPr>
              <w:tabs>
                <w:tab w:val="right" w:pos="900"/>
                <w:tab w:val="left" w:pos="2160"/>
              </w:tabs>
              <w:rPr>
                <w:rFonts w:ascii="Times New Roman" w:hAnsi="Times New Roman"/>
                <w:sz w:val="22"/>
                <w:szCs w:val="22"/>
              </w:rPr>
            </w:pPr>
            <w:r w:rsidRPr="00BE1DDB">
              <w:rPr>
                <w:rFonts w:ascii="Times New Roman" w:hAnsi="Times New Roman"/>
                <w:sz w:val="22"/>
                <w:szCs w:val="22"/>
              </w:rPr>
              <w:t xml:space="preserve">Định luật </w:t>
            </w:r>
          </w:p>
          <w:p w:rsidR="00BE1DDB" w:rsidRPr="00BE1DDB" w:rsidRDefault="00BE1DDB" w:rsidP="00D57FC6">
            <w:pPr>
              <w:ind w:left="225"/>
              <w:jc w:val="both"/>
              <w:rPr>
                <w:rFonts w:ascii="Times New Roman" w:hAnsi="Times New Roman"/>
                <w:sz w:val="22"/>
                <w:szCs w:val="22"/>
              </w:rPr>
            </w:pPr>
            <w:r w:rsidRPr="00BE1DDB">
              <w:rPr>
                <w:rFonts w:ascii="Times New Roman" w:hAnsi="Times New Roman"/>
                <w:sz w:val="22"/>
                <w:szCs w:val="22"/>
              </w:rPr>
              <w:t>Trong quá trình đẳng tích của một lượng khí nhất định, áp suất tỉ lệ thuận với nhiệt độ tuyệt đối.</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p ~ T    =&gt;    p/T = hằng số</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ind w:left="225"/>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36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trình bày định luật.</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dựa trên thuyết động học phân tử chất khí giải thích hiện tượng.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sửa chữa.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BT đơn giản</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Đường</w:t>
            </w:r>
            <w:r w:rsidRPr="00BE1DDB">
              <w:rPr>
                <w:rFonts w:ascii="Times New Roman" w:hAnsi="Times New Roman"/>
                <w:sz w:val="22"/>
                <w:szCs w:val="22"/>
              </w:rPr>
              <w:t xml:space="preserve"> </w:t>
            </w:r>
            <w:r w:rsidRPr="00BE1DDB">
              <w:rPr>
                <w:rFonts w:ascii="Times New Roman" w:hAnsi="Times New Roman"/>
                <w:b/>
                <w:sz w:val="22"/>
                <w:szCs w:val="22"/>
              </w:rPr>
              <w:t>đẳng tích</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Trong hệ tọa độ (p,T) đường đẳng tích là đường thẳng mà nếu kéo dài sẽ đi qua gốc tọa độ</w:t>
            </w:r>
          </w:p>
          <w:p w:rsidR="00BE1DDB" w:rsidRPr="00BE1DDB" w:rsidRDefault="000730A2" w:rsidP="00D57FC6">
            <w:pPr>
              <w:tabs>
                <w:tab w:val="right" w:pos="900"/>
                <w:tab w:val="left" w:pos="2160"/>
              </w:tabs>
              <w:rPr>
                <w:rFonts w:ascii="Times New Roman" w:hAnsi="Times New Roman"/>
                <w:sz w:val="22"/>
                <w:szCs w:val="22"/>
              </w:rPr>
            </w:pPr>
            <w:r>
              <w:rPr>
                <w:rFonts w:ascii="Times New Roman" w:hAnsi="Times New Roman"/>
                <w:noProof/>
              </w:rPr>
              <mc:AlternateContent>
                <mc:Choice Requires="wpg">
                  <w:drawing>
                    <wp:anchor distT="0" distB="0" distL="114300" distR="114300" simplePos="0" relativeHeight="251658752" behindDoc="0" locked="0" layoutInCell="1" allowOverlap="1">
                      <wp:simplePos x="0" y="0"/>
                      <wp:positionH relativeFrom="column">
                        <wp:posOffset>499745</wp:posOffset>
                      </wp:positionH>
                      <wp:positionV relativeFrom="paragraph">
                        <wp:posOffset>-635</wp:posOffset>
                      </wp:positionV>
                      <wp:extent cx="1485900" cy="1174115"/>
                      <wp:effectExtent l="13335" t="5715" r="15240" b="10795"/>
                      <wp:wrapNone/>
                      <wp:docPr id="20" name="Group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1174115"/>
                                <a:chOff x="2601" y="9855"/>
                                <a:chExt cx="2340" cy="1849"/>
                              </a:xfrm>
                            </wpg:grpSpPr>
                            <wps:wsp>
                              <wps:cNvPr id="21" name="Line 538"/>
                              <wps:cNvCnPr>
                                <a:cxnSpLocks noChangeShapeType="1"/>
                              </wps:cNvCnPr>
                              <wps:spPr bwMode="auto">
                                <a:xfrm flipV="1">
                                  <a:off x="2961" y="9904"/>
                                  <a:ext cx="0" cy="1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Line 539"/>
                              <wps:cNvCnPr>
                                <a:cxnSpLocks noChangeShapeType="1"/>
                              </wps:cNvCnPr>
                              <wps:spPr bwMode="auto">
                                <a:xfrm>
                                  <a:off x="2601" y="11524"/>
                                  <a:ext cx="23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Line 540"/>
                              <wps:cNvCnPr>
                                <a:cxnSpLocks noChangeShapeType="1"/>
                              </wps:cNvCnPr>
                              <wps:spPr bwMode="auto">
                                <a:xfrm flipH="1">
                                  <a:off x="2961" y="10084"/>
                                  <a:ext cx="1080" cy="14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 name="Line 541"/>
                              <wps:cNvCnPr>
                                <a:cxnSpLocks noChangeShapeType="1"/>
                              </wps:cNvCnPr>
                              <wps:spPr bwMode="auto">
                                <a:xfrm flipH="1">
                                  <a:off x="3213" y="9855"/>
                                  <a:ext cx="1002" cy="132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AA64A3" id="Group 537" o:spid="_x0000_s1026" style="position:absolute;margin-left:39.35pt;margin-top:-.05pt;width:117pt;height:92.45pt;z-index:251658752" coordorigin="2601,9855" coordsize="2340,1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">
                      <v:line id="Line 538" o:spid="_x0000_s1027" style="position:absolute;flip:y;visibility:visible;mso-wrap-style:square" from="2961,9904" to="2961,11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nVMMAAADbAAAADwAAAGRycy9kb3ducmV2LnhtbESPzYrCQBCE74LvMLSwl6ATFWSNjrJ/&#10;woJ4WPXgscm0STDTEzK9mn37HUHwWFTXV13LdedqdaU2VJ4NjEcpKOLc24oLA8fDZvgKKgiyxdoz&#10;GfijAOtVv7fEzPob/9B1L4WKEA4ZGihFmkzrkJfkMIx8Qxy9s28dSpRtoW2Ltwh3tZ6k6Uw7rDg2&#10;lNjQR0n5Zf/r4hubHX9Op8m700kyp6+TbFMtxrwMurcFKKFOnseP9Lc1MBnDfUsEgF7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4/51TDAAAA2wAAAA8AAAAAAAAAAAAA&#10;AAAAoQIAAGRycy9kb3ducmV2LnhtbFBLBQYAAAAABAAEAPkAAACRAwAAAAA=&#10;">
                        <v:stroke endarrow="block"/>
                      </v:line>
                      <v:line id="Line 539" o:spid="_x0000_s1028" style="position:absolute;visibility:visible;mso-wrap-style:square" from="2601,11524" to="4941,11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txAAAANsAAAAPAAAAAAAAAAAA&#10;AAAAAKECAABkcnMvZG93bnJldi54bWxQSwUGAAAAAAQABAD5AAAAkgMAAAAA&#10;">
                        <v:stroke endarrow="block"/>
                      </v:line>
                      <v:line id="Line 540" o:spid="_x0000_s1029" style="position:absolute;flip:x;visibility:visible;mso-wrap-style:square" from="2961,10084" to="4041,11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knEsIAAADbAAAADwAAAGRycy9kb3ducmV2LnhtbESPQWvCQBSE70L/w/IKvemmKUpJXUWK&#10;liJeTJv7S/a5CWbfhuyq8d+7guBxmJlvmPlysK04U+8bxwreJwkI4srpho2C/7/N+BOED8gaW8ek&#10;4EoelouX0Rwz7S68p3MejIgQ9hkqqEPoMil9VZNFP3EdcfQOrrcYouyN1D1eIty2Mk2SmbTYcFyo&#10;saPvmqpjfrIKyvWqMNuyWNuUd/rHTPOSZa7U2+uw+gIRaAjP8KP9qxWkH3D/En+AXN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knEsIAAADbAAAADwAAAAAAAAAAAAAA&#10;AAChAgAAZHJzL2Rvd25yZXYueG1sUEsFBgAAAAAEAAQA+QAAAJADAAAAAA==&#10;">
                        <v:stroke dashstyle="dash"/>
                      </v:line>
                      <v:line id="Line 541" o:spid="_x0000_s1030" style="position:absolute;flip:x;visibility:visible;mso-wrap-style:square" from="3213,9855" to="4215,11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u3cUAAADbAAAADwAAAGRycy9kb3ducmV2LnhtbESPQWsCMRSE70L/Q3iFXkSzihRdjSKC&#10;0IOX2rLi7bl5bpbdvKxJqtt/3xQKPQ4z8w2z2vS2FXfyoXasYDLOQBCXTtdcKfj82I/mIEJE1tg6&#10;JgXfFGCzfhqsMNfuwe90P8ZKJAiHHBWYGLtcylAashjGriNO3tV5izFJX0nt8ZHgtpXTLHuVFmtO&#10;CwY72hkqm+OXVSDnh+HNby+zpmhOp4UpyqI7H5R6ee63SxCR+vgf/mu/aQXTG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Tu3cUAAADbAAAADwAAAAAAAAAA&#10;AAAAAAChAgAAZHJzL2Rvd25yZXYueG1sUEsFBgAAAAAEAAQA+QAAAJMDAAAAAA==&#10;"/>
                    </v:group>
                  </w:pict>
                </mc:Fallback>
              </mc:AlternateConten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36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Dựa trên bảng số liệu HS vẽ đồ thị.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tính chất đường đẳng tích</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36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C859DF" w:rsidRDefault="00C859DF">
      <w:pPr>
        <w:rPr>
          <w:rFonts w:ascii="Times New Roman" w:hAnsi="Times New Roman"/>
          <w:b/>
          <w:sz w:val="22"/>
          <w:szCs w:val="22"/>
        </w:rPr>
      </w:pPr>
      <w:r>
        <w:rPr>
          <w:rFonts w:ascii="Times New Roman" w:hAnsi="Times New Roman"/>
          <w:b/>
          <w:sz w:val="22"/>
          <w:szCs w:val="22"/>
        </w:rPr>
        <w:br w:type="page"/>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IV. TỔNG KẾT BÀI:</w:t>
      </w:r>
      <w:r w:rsidRPr="00BE1DDB">
        <w:rPr>
          <w:rFonts w:ascii="Times New Roman" w:hAnsi="Times New Roman"/>
          <w:sz w:val="22"/>
          <w:szCs w:val="22"/>
        </w:rPr>
        <w:t xml:space="preserve"> Thời gian 4 phút.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Quá trình biến đổi trạng thái khi thể tích không đổi là quá trình đẳng tích.</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Định luật Saclơ: Trong quá trình đẳng tích của một lượng khí nhất định, áp suất tỉ lệ thuận với nhiệt độ tuyệt đối.</w:t>
      </w:r>
    </w:p>
    <w:p w:rsidR="00BE1DDB" w:rsidRPr="00BE1DDB" w:rsidRDefault="00BE1DDB" w:rsidP="00BE1DDB">
      <w:pPr>
        <w:ind w:left="2160"/>
        <w:jc w:val="both"/>
        <w:rPr>
          <w:rFonts w:ascii="Times New Roman" w:hAnsi="Times New Roman"/>
          <w:sz w:val="22"/>
          <w:szCs w:val="22"/>
        </w:rPr>
      </w:pPr>
      <w:r w:rsidRPr="00BE1DDB">
        <w:rPr>
          <w:rFonts w:ascii="Times New Roman" w:hAnsi="Times New Roman"/>
          <w:sz w:val="22"/>
          <w:szCs w:val="22"/>
        </w:rPr>
        <w:t>p ~ T    =&gt;    p/T = hằng số</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Trong hệ tọa độ (p,T) đường đẳng tích là đường thẳng mà nếu kéo dài sẽ đi qua gốc tọa độ.</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b/>
          <w:i/>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05</w:t>
      </w:r>
      <w:r w:rsidR="00C42AD5">
        <w:rPr>
          <w:rFonts w:ascii="Times New Roman" w:hAnsi="Times New Roman"/>
          <w:sz w:val="24"/>
          <w:szCs w:val="22"/>
        </w:rPr>
        <w:t xml:space="preserve">  </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05</w:t>
      </w:r>
      <w:r w:rsidR="00C42AD5">
        <w:rPr>
          <w:rFonts w:ascii="Times New Roman" w:hAnsi="Times New Roman"/>
          <w:sz w:val="24"/>
          <w:szCs w:val="22"/>
        </w:rPr>
        <w:t xml:space="preserve"> </w:t>
      </w:r>
      <w:r w:rsidRPr="00BE1DDB">
        <w:rPr>
          <w:rFonts w:ascii="Times New Roman" w:hAnsi="Times New Roman"/>
          <w:sz w:val="24"/>
          <w:szCs w:val="22"/>
        </w:rPr>
        <w:t xml:space="preserve">Thực hiện ngày:  </w:t>
      </w:r>
      <w:r w:rsidR="006464ED">
        <w:rPr>
          <w:rFonts w:ascii="Times New Roman" w:hAnsi="Times New Roman"/>
          <w:sz w:val="24"/>
          <w:szCs w:val="22"/>
        </w:rPr>
        <w:t xml:space="preserve">  </w:t>
      </w:r>
      <w:r w:rsidRPr="00BE1DDB">
        <w:rPr>
          <w:rFonts w:ascii="Times New Roman" w:hAnsi="Times New Roman"/>
          <w:color w:val="FF0000"/>
          <w:sz w:val="24"/>
          <w:szCs w:val="22"/>
        </w:rPr>
        <w:t xml:space="preserve">/ </w:t>
      </w:r>
      <w:r w:rsidR="006464ED">
        <w:rPr>
          <w:rFonts w:ascii="Times New Roman" w:hAnsi="Times New Roman"/>
          <w:color w:val="FF0000"/>
          <w:sz w:val="24"/>
          <w:szCs w:val="22"/>
        </w:rPr>
        <w:t xml:space="preserve">  </w:t>
      </w:r>
      <w:r w:rsidRPr="00BE1DDB">
        <w:rPr>
          <w:rFonts w:ascii="Times New Roman" w:hAnsi="Times New Roman"/>
          <w:color w:val="FF0000"/>
          <w:sz w:val="24"/>
          <w:szCs w:val="22"/>
        </w:rPr>
        <w:t>/ 20</w:t>
      </w:r>
      <w:r w:rsidR="006464ED">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Giải được các BT đơn giản. Tự tạo ra được 1 đề bài.</w:t>
      </w:r>
    </w:p>
    <w:p w:rsidR="00BE1DDB" w:rsidRPr="00BE1DDB" w:rsidRDefault="00BE1DDB" w:rsidP="006464ED">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Định luật Saclơ</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Tính chất đường đẳng tích.</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4"/>
      </w:tblGrid>
      <w:tr w:rsidR="00BE1DDB" w:rsidRPr="00BE1DDB" w:rsidTr="00C42AD5">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đơn giản dạng ghép số</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cho bài đơn giản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GV hướng dẫn cách trình bày bài đúng</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đơn giản dạng ghép số, có đổi đơn vị</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phương pháp đổi đơn vị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BT</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học sinh tự ra đề</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HS cách tự tạo ra đề bài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tạo đề bài và đọc cho GV</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đổi đơn vị.</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Cách tạo ra đề bài.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b/>
          <w:i/>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06</w:t>
      </w:r>
      <w:r w:rsidR="00C42AD5">
        <w:rPr>
          <w:rFonts w:ascii="Times New Roman" w:hAnsi="Times New Roman"/>
          <w:sz w:val="24"/>
          <w:szCs w:val="22"/>
        </w:rPr>
        <w:t xml:space="preserve">  </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06</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6464ED">
        <w:rPr>
          <w:rFonts w:ascii="Times New Roman" w:hAnsi="Times New Roman"/>
          <w:sz w:val="24"/>
          <w:szCs w:val="22"/>
        </w:rPr>
        <w:t xml:space="preserve"> </w:t>
      </w:r>
      <w:r w:rsidRPr="00BE1DDB">
        <w:rPr>
          <w:rFonts w:ascii="Times New Roman" w:hAnsi="Times New Roman"/>
          <w:color w:val="FF0000"/>
          <w:sz w:val="24"/>
          <w:szCs w:val="22"/>
        </w:rPr>
        <w:t xml:space="preserve">/ </w:t>
      </w:r>
      <w:r w:rsidR="006464ED">
        <w:rPr>
          <w:rFonts w:ascii="Times New Roman" w:hAnsi="Times New Roman"/>
          <w:color w:val="FF0000"/>
          <w:sz w:val="24"/>
          <w:szCs w:val="22"/>
        </w:rPr>
        <w:t xml:space="preserve">  </w:t>
      </w:r>
      <w:r w:rsidRPr="00BE1DDB">
        <w:rPr>
          <w:rFonts w:ascii="Times New Roman" w:hAnsi="Times New Roman"/>
          <w:color w:val="FF0000"/>
          <w:sz w:val="24"/>
          <w:szCs w:val="22"/>
        </w:rPr>
        <w:t>/ 20</w:t>
      </w:r>
      <w:r w:rsidR="006464ED">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PHƯƠNG TRÌNH TRẠNG THÁI KHÍ LÝ TƯỞNG</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D202A2">
        <w:rPr>
          <w:rFonts w:ascii="Times New Roman" w:hAnsi="Times New Roman"/>
          <w:b/>
          <w:szCs w:val="24"/>
        </w:rPr>
        <w:t xml:space="preserve">: </w:t>
      </w:r>
      <w:r w:rsidRPr="00D202A2">
        <w:rPr>
          <w:rFonts w:ascii="Times New Roman" w:hAnsi="Times New Roman"/>
          <w:szCs w:val="24"/>
        </w:rPr>
        <w:t xml:space="preserve">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khí lí tưởng</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cách xây dựng p</w:t>
      </w:r>
      <w:r w:rsidRPr="00C22F73">
        <w:rPr>
          <w:rFonts w:ascii="Times New Roman" w:hAnsi="Times New Roman"/>
          <w:i/>
          <w:sz w:val="22"/>
          <w:szCs w:val="22"/>
        </w:rPr>
        <w:t xml:space="preserve">hương trình trạng thái của khí lí tưởng.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quá trình biến đổi trạng thái đẳng áp</w:t>
      </w:r>
      <w:r w:rsidRPr="00C22F73">
        <w:rPr>
          <w:rFonts w:ascii="Times New Roman" w:hAnsi="Times New Roman"/>
          <w:i/>
          <w:sz w:val="22"/>
          <w:szCs w:val="22"/>
        </w:rPr>
        <w: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mối l</w:t>
      </w:r>
      <w:r w:rsidRPr="00C22F73">
        <w:rPr>
          <w:rFonts w:ascii="Times New Roman" w:hAnsi="Times New Roman"/>
          <w:i/>
          <w:sz w:val="22"/>
          <w:szCs w:val="22"/>
        </w:rPr>
        <w:t>iên hệ giữa thể tích và nhiệt độ tuyệt đối trong quá trình đẳng áp.</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ường đẳng áp</w:t>
      </w:r>
      <w:r w:rsidRPr="00C22F73">
        <w:rPr>
          <w:rFonts w:ascii="Times New Roman" w:hAnsi="Times New Roman"/>
          <w:bCs/>
          <w:i/>
          <w:sz w:val="22"/>
          <w:szCs w:val="22"/>
        </w:rPr>
        <w: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ộ không tuyệt đối</w:t>
      </w:r>
      <w:r w:rsidRPr="00C22F73">
        <w:rPr>
          <w:rFonts w:ascii="Times New Roman" w:hAnsi="Times New Roman"/>
          <w:bCs/>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tính toán qua </w:t>
      </w:r>
      <w:r w:rsidRPr="00C22F73">
        <w:rPr>
          <w:rFonts w:ascii="Times New Roman" w:hAnsi="Times New Roman"/>
          <w:bCs/>
          <w:i/>
          <w:sz w:val="22"/>
          <w:szCs w:val="22"/>
        </w:rPr>
        <w:t>p</w:t>
      </w:r>
      <w:r w:rsidRPr="00C22F73">
        <w:rPr>
          <w:rFonts w:ascii="Times New Roman" w:hAnsi="Times New Roman"/>
          <w:i/>
          <w:sz w:val="22"/>
          <w:szCs w:val="22"/>
        </w:rPr>
        <w:t>hương trình trạng thái.</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qua hệ thức giữa thể tích và nhiệt độ tuyệt đối.</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464ED">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Định luật Saclơ</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ab/>
        <w:t>– Tính chất đường đẳng tích.</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534" w:type="dxa"/>
        <w:tblInd w:w="389"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685"/>
        <w:gridCol w:w="528"/>
        <w:gridCol w:w="3895"/>
      </w:tblGrid>
      <w:tr w:rsidR="00BE1DDB" w:rsidRPr="00BE1DDB" w:rsidTr="00C42AD5">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895"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586"/>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Khí thực và khí lý tưởng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sự khác nhau giữa 2 loại khí.</w:t>
            </w:r>
          </w:p>
        </w:tc>
      </w:tr>
      <w:tr w:rsidR="00BE1DDB" w:rsidRPr="00BE1DDB" w:rsidTr="00C42AD5">
        <w:trPr>
          <w:cantSplit/>
          <w:trHeight w:val="1006"/>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Phương trình trạng thái của khí lý tưởng</w:t>
            </w:r>
          </w:p>
          <w:p w:rsidR="00BE1DDB" w:rsidRPr="00BE1DDB" w:rsidRDefault="00BE1DDB" w:rsidP="00D57FC6">
            <w:pPr>
              <w:ind w:left="720" w:hanging="720"/>
              <w:jc w:val="both"/>
              <w:rPr>
                <w:rFonts w:ascii="Times New Roman" w:hAnsi="Times New Roman"/>
                <w:sz w:val="22"/>
                <w:szCs w:val="22"/>
              </w:rPr>
            </w:pPr>
            <w:r w:rsidRPr="00BE1DDB">
              <w:rPr>
                <w:rFonts w:ascii="Times New Roman" w:hAnsi="Times New Roman"/>
                <w:position w:val="-24"/>
                <w:sz w:val="22"/>
                <w:szCs w:val="22"/>
              </w:rPr>
              <w:object w:dxaOrig="4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1.75pt;height:30.75pt" o:ole="">
                  <v:imagedata r:id="rId11" o:title=""/>
                </v:shape>
                <o:OLEObject Type="Embed" ProgID="Equation.3" ShapeID="_x0000_i1036" DrawAspect="Content" ObjectID="_1549786628" r:id="rId12"/>
              </w:object>
            </w:r>
            <w:r w:rsidRPr="00BE1DDB">
              <w:rPr>
                <w:rFonts w:ascii="Times New Roman" w:hAnsi="Times New Roman"/>
                <w:sz w:val="22"/>
                <w:szCs w:val="22"/>
              </w:rPr>
              <w:t xml:space="preserve"> =  hằng số</w:t>
            </w:r>
            <w:r w:rsidRPr="00BE1DDB">
              <w:rPr>
                <w:rFonts w:ascii="Times New Roman" w:hAnsi="Times New Roman"/>
                <w:sz w:val="22"/>
                <w:szCs w:val="22"/>
              </w:rPr>
              <w:tab/>
              <w:t xml:space="preserve">      =&gt;         </w:t>
            </w:r>
            <w:r w:rsidRPr="00BE1DDB">
              <w:rPr>
                <w:rFonts w:ascii="Times New Roman" w:hAnsi="Times New Roman"/>
                <w:position w:val="-30"/>
                <w:sz w:val="22"/>
                <w:szCs w:val="22"/>
              </w:rPr>
              <w:object w:dxaOrig="1280" w:dyaOrig="680">
                <v:shape id="_x0000_i1037" type="#_x0000_t75" style="width:63.75pt;height:33.75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Equation.3" ShapeID="_x0000_i1037" DrawAspect="Content" ObjectID="_1549786629" r:id="rId14"/>
              </w:object>
            </w:r>
          </w:p>
          <w:p w:rsidR="00BE1DDB" w:rsidRPr="00BE1DDB" w:rsidRDefault="00BE1DDB" w:rsidP="00D57FC6">
            <w:pPr>
              <w:tabs>
                <w:tab w:val="right" w:pos="900"/>
                <w:tab w:val="left" w:pos="2160"/>
              </w:tabs>
              <w:rPr>
                <w:rFonts w:ascii="Times New Roman" w:hAnsi="Times New Roman"/>
                <w:b/>
                <w:sz w:val="22"/>
                <w:szCs w:val="22"/>
              </w:rPr>
            </w:pP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dùng công thức 2 định luật thiết lập PTTT khí lý tưởng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sửa chữa</w:t>
            </w:r>
          </w:p>
        </w:tc>
      </w:tr>
      <w:tr w:rsidR="00BE1DDB" w:rsidRPr="00BE1DDB" w:rsidTr="00C42AD5">
        <w:trPr>
          <w:cantSplit/>
          <w:trHeight w:val="146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Quá trình đẳng áp</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Quá trình đẳng áp</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Liên hệ giữa thể tích và nhiệt độ tuyệt đối trong quá trình đẳng áp</w:t>
            </w:r>
          </w:p>
          <w:p w:rsidR="00BE1DDB" w:rsidRPr="00BE1DDB" w:rsidRDefault="00BE1DDB" w:rsidP="00D57FC6">
            <w:pPr>
              <w:ind w:left="34"/>
              <w:jc w:val="both"/>
              <w:rPr>
                <w:rFonts w:ascii="Times New Roman" w:hAnsi="Times New Roman"/>
                <w:sz w:val="22"/>
                <w:szCs w:val="22"/>
              </w:rPr>
            </w:pPr>
            <w:r w:rsidRPr="00BE1DDB">
              <w:rPr>
                <w:rFonts w:ascii="Times New Roman" w:hAnsi="Times New Roman"/>
                <w:sz w:val="22"/>
                <w:szCs w:val="22"/>
              </w:rPr>
              <w:t>Trong quá trình đẳng áp của một lượng khí nhất định, thể tích tỉ lệ thuận với nhiệt độ tuyệt đối:</w:t>
            </w:r>
          </w:p>
          <w:p w:rsidR="00BE1DDB" w:rsidRPr="00BE1DDB" w:rsidRDefault="00BE1DDB" w:rsidP="00D57FC6">
            <w:pPr>
              <w:ind w:left="34"/>
              <w:jc w:val="both"/>
              <w:rPr>
                <w:rFonts w:ascii="Times New Roman" w:hAnsi="Times New Roman"/>
                <w:sz w:val="22"/>
                <w:szCs w:val="22"/>
              </w:rPr>
            </w:pPr>
            <w:r w:rsidRPr="00BE1DDB">
              <w:rPr>
                <w:rFonts w:ascii="Times New Roman" w:hAnsi="Times New Roman"/>
                <w:sz w:val="22"/>
                <w:szCs w:val="22"/>
              </w:rPr>
              <w:t>p</w:t>
            </w:r>
            <w:r w:rsidRPr="00BE1DDB">
              <w:rPr>
                <w:rFonts w:ascii="Times New Roman" w:hAnsi="Times New Roman"/>
                <w:sz w:val="22"/>
                <w:szCs w:val="22"/>
                <w:vertAlign w:val="subscript"/>
              </w:rPr>
              <w:t>1</w:t>
            </w:r>
            <w:r w:rsidRPr="00BE1DDB">
              <w:rPr>
                <w:rFonts w:ascii="Times New Roman" w:hAnsi="Times New Roman"/>
                <w:sz w:val="22"/>
                <w:szCs w:val="22"/>
              </w:rPr>
              <w:t xml:space="preserve"> = p</w:t>
            </w:r>
            <w:r w:rsidRPr="00BE1DDB">
              <w:rPr>
                <w:rFonts w:ascii="Times New Roman" w:hAnsi="Times New Roman"/>
                <w:sz w:val="22"/>
                <w:szCs w:val="22"/>
                <w:vertAlign w:val="subscript"/>
              </w:rPr>
              <w:t>2</w:t>
            </w:r>
            <w:r w:rsidRPr="00BE1DDB">
              <w:rPr>
                <w:rFonts w:ascii="Times New Roman" w:hAnsi="Times New Roman"/>
                <w:sz w:val="22"/>
                <w:szCs w:val="22"/>
              </w:rPr>
              <w:t xml:space="preserve">   =&gt;   </w:t>
            </w:r>
            <w:r w:rsidRPr="00BE1DDB">
              <w:rPr>
                <w:rFonts w:ascii="Times New Roman" w:hAnsi="Times New Roman"/>
                <w:position w:val="-30"/>
                <w:sz w:val="22"/>
                <w:szCs w:val="22"/>
              </w:rPr>
              <w:object w:dxaOrig="820" w:dyaOrig="680">
                <v:shape id="_x0000_i1038" type="#_x0000_t75" style="width:41.25pt;height:33.75pt" o:ole="">
                  <v:imagedata r:id="rId15" o:title=""/>
                </v:shape>
                <o:OLEObject Type="Embed" ProgID="Equation.3" ShapeID="_x0000_i1038" DrawAspect="Content" ObjectID="_1549786630" r:id="rId16"/>
              </w:objec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numPr>
                <w:ilvl w:val="0"/>
                <w:numId w:val="55"/>
              </w:numPr>
              <w:tabs>
                <w:tab w:val="right" w:pos="900"/>
                <w:tab w:val="left" w:pos="2160"/>
              </w:tabs>
              <w:rPr>
                <w:rFonts w:ascii="Times New Roman" w:hAnsi="Times New Roman"/>
                <w:sz w:val="22"/>
                <w:szCs w:val="22"/>
              </w:rPr>
            </w:pPr>
            <w:r w:rsidRPr="00BE1DDB">
              <w:rPr>
                <w:rFonts w:ascii="Times New Roman" w:hAnsi="Times New Roman"/>
                <w:sz w:val="22"/>
                <w:szCs w:val="22"/>
              </w:rPr>
              <w:t xml:space="preserve">Đường đẳng áp </w:t>
            </w:r>
          </w:p>
          <w:p w:rsidR="00BE1DDB" w:rsidRPr="00BE1DDB" w:rsidRDefault="000730A2" w:rsidP="00D57FC6">
            <w:pPr>
              <w:tabs>
                <w:tab w:val="right" w:pos="900"/>
                <w:tab w:val="left" w:pos="2160"/>
              </w:tabs>
              <w:rPr>
                <w:rFonts w:ascii="Times New Roman" w:hAnsi="Times New Roman"/>
                <w:sz w:val="22"/>
                <w:szCs w:val="22"/>
              </w:rPr>
            </w:pPr>
            <w:r>
              <w:rPr>
                <w:rFonts w:ascii="Times New Roman" w:hAnsi="Times New Roman"/>
                <w:noProof/>
              </w:rPr>
              <mc:AlternateContent>
                <mc:Choice Requires="wpg">
                  <w:drawing>
                    <wp:anchor distT="0" distB="0" distL="114300" distR="114300" simplePos="0" relativeHeight="251659776" behindDoc="0" locked="0" layoutInCell="1" allowOverlap="1">
                      <wp:simplePos x="0" y="0"/>
                      <wp:positionH relativeFrom="column">
                        <wp:posOffset>295275</wp:posOffset>
                      </wp:positionH>
                      <wp:positionV relativeFrom="paragraph">
                        <wp:posOffset>144780</wp:posOffset>
                      </wp:positionV>
                      <wp:extent cx="1485900" cy="1174115"/>
                      <wp:effectExtent l="13335" t="11430" r="15240" b="5080"/>
                      <wp:wrapNone/>
                      <wp:docPr id="15" name="Group 5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1174115"/>
                                <a:chOff x="2601" y="9855"/>
                                <a:chExt cx="2340" cy="1849"/>
                              </a:xfrm>
                            </wpg:grpSpPr>
                            <wps:wsp>
                              <wps:cNvPr id="16" name="Line 543"/>
                              <wps:cNvCnPr>
                                <a:cxnSpLocks noChangeShapeType="1"/>
                              </wps:cNvCnPr>
                              <wps:spPr bwMode="auto">
                                <a:xfrm flipV="1">
                                  <a:off x="2961" y="9904"/>
                                  <a:ext cx="0" cy="1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544"/>
                              <wps:cNvCnPr>
                                <a:cxnSpLocks noChangeShapeType="1"/>
                              </wps:cNvCnPr>
                              <wps:spPr bwMode="auto">
                                <a:xfrm>
                                  <a:off x="2601" y="11524"/>
                                  <a:ext cx="23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545"/>
                              <wps:cNvCnPr>
                                <a:cxnSpLocks noChangeShapeType="1"/>
                              </wps:cNvCnPr>
                              <wps:spPr bwMode="auto">
                                <a:xfrm flipH="1">
                                  <a:off x="2961" y="10084"/>
                                  <a:ext cx="1080" cy="14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9" name="Line 546"/>
                              <wps:cNvCnPr>
                                <a:cxnSpLocks noChangeShapeType="1"/>
                              </wps:cNvCnPr>
                              <wps:spPr bwMode="auto">
                                <a:xfrm flipH="1">
                                  <a:off x="3213" y="9855"/>
                                  <a:ext cx="1002" cy="132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60B24C" id="Group 542" o:spid="_x0000_s1026" style="position:absolute;margin-left:23.25pt;margin-top:11.4pt;width:117pt;height:92.45pt;z-index:251659776" coordorigin="2601,9855" coordsize="2340,1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">
                      <v:line id="Line 543" o:spid="_x0000_s1027" style="position:absolute;flip:y;visibility:visible;mso-wrap-style:square" from="2961,9904" to="2961,11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line id="Line 544" o:spid="_x0000_s1028" style="position:absolute;visibility:visible;mso-wrap-style:square" from="2601,11524" to="4941,11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line id="Line 545" o:spid="_x0000_s1029" style="position:absolute;flip:x;visibility:visible;mso-wrap-style:square" from="2961,10084" to="4041,11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F/3sIAAADbAAAADwAAAGRycy9kb3ducmV2LnhtbESPQWvCQBCF7wX/wzJCb3Wj0FKiq4io&#10;FOmlUe+T7LgJZmdDdtX03zuHQm8zvDfvfbNYDb5Vd+pjE9jAdJKBIq6CbdgZOB13b5+gYkK22AYm&#10;A78UYbUcvSwwt+HBP3QvklMSwjFHA3VKXa51rGryGCehIxbtEnqPSdbeadvjQ8J9q2dZ9qE9NiwN&#10;NXa0qam6FjdvoNyuz+5Qnrd+xt92796LknVhzOt4WM9BJRrSv/nv+ssKvsDKLzKAXj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FF/3sIAAADbAAAADwAAAAAAAAAAAAAA&#10;AAChAgAAZHJzL2Rvd25yZXYueG1sUEsFBgAAAAAEAAQA+QAAAJADAAAAAA==&#10;">
                        <v:stroke dashstyle="dash"/>
                      </v:line>
                      <v:line id="Line 546" o:spid="_x0000_s1030" style="position:absolute;flip:x;visibility:visible;mso-wrap-style:square" from="3213,9855" to="4215,11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mL/sMAAADbAAAADwAAAGRycy9kb3ducmV2LnhtbERPTWsCMRC9F/ofwhR6KZptkaKrUaRQ&#10;8OClVla8jZtxs+xmsk2ibv+9EQRv83ifM1v0thVn8qF2rOB9mIEgLp2uuVKw/f0ejEGEiKyxdUwK&#10;/inAYv78NMNcuwv/0HkTK5FCOOSowMTY5VKG0pDFMHQdceKOzluMCfpKao+XFG5b+ZFln9JizanB&#10;YEdfhspmc7IK5Hj99ueXh1FTNLvdxBRl0e3XSr2+9MspiEh9fIjv7pVO8ydw+yU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5i/7DAAAA2wAAAA8AAAAAAAAAAAAA&#10;AAAAoQIAAGRycy9kb3ducmV2LnhtbFBLBQYAAAAABAAEAPkAAACRAwAAAAA=&#10;"/>
                    </v:group>
                  </w:pict>
                </mc:Fallback>
              </mc:AlternateConten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6464ED">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464ED">
              <w:rPr>
                <w:rFonts w:ascii="Times New Roman" w:hAnsi="Times New Roman"/>
                <w:sz w:val="22"/>
                <w:szCs w:val="22"/>
              </w:rPr>
              <w:t>5</w:t>
            </w:r>
            <w:r w:rsidRPr="00BE1DDB">
              <w:rPr>
                <w:rFonts w:ascii="Times New Roman" w:hAnsi="Times New Roman"/>
                <w:sz w:val="22"/>
                <w:szCs w:val="22"/>
              </w:rPr>
              <w:t>’</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công thức định luật.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tính chất đường đẳng áp.</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Phương trình trạng thái của khí lý tưởng:</w:t>
      </w:r>
    </w:p>
    <w:p w:rsidR="00BE1DDB" w:rsidRPr="00BE1DDB" w:rsidRDefault="00BE1DDB" w:rsidP="00BE1DDB">
      <w:pPr>
        <w:ind w:left="720" w:firstLine="720"/>
        <w:jc w:val="both"/>
        <w:rPr>
          <w:rFonts w:ascii="Times New Roman" w:hAnsi="Times New Roman"/>
          <w:sz w:val="22"/>
          <w:szCs w:val="22"/>
        </w:rPr>
      </w:pPr>
      <w:r w:rsidRPr="00BE1DDB">
        <w:rPr>
          <w:rFonts w:ascii="Times New Roman" w:hAnsi="Times New Roman"/>
          <w:position w:val="-24"/>
          <w:sz w:val="22"/>
          <w:szCs w:val="22"/>
        </w:rPr>
        <w:object w:dxaOrig="440" w:dyaOrig="620">
          <v:shape id="_x0000_i1025" type="#_x0000_t75" style="width:21.75pt;height:30.75pt" o:ole="">
            <v:imagedata r:id="rId11" o:title=""/>
          </v:shape>
          <o:OLEObject Type="Embed" ProgID="Equation.3" ShapeID="_x0000_i1025" DrawAspect="Content" ObjectID="_1549786631" r:id="rId17"/>
        </w:object>
      </w:r>
      <w:r w:rsidRPr="00BE1DDB">
        <w:rPr>
          <w:rFonts w:ascii="Times New Roman" w:hAnsi="Times New Roman"/>
          <w:sz w:val="22"/>
          <w:szCs w:val="22"/>
        </w:rPr>
        <w:t xml:space="preserve"> =  hằng số</w:t>
      </w:r>
      <w:r w:rsidRPr="00BE1DDB">
        <w:rPr>
          <w:rFonts w:ascii="Times New Roman" w:hAnsi="Times New Roman"/>
          <w:sz w:val="22"/>
          <w:szCs w:val="22"/>
        </w:rPr>
        <w:tab/>
        <w:t xml:space="preserve">      =&gt;         </w:t>
      </w:r>
      <w:r w:rsidRPr="00BE1DDB">
        <w:rPr>
          <w:rFonts w:ascii="Times New Roman" w:hAnsi="Times New Roman"/>
          <w:position w:val="-30"/>
          <w:sz w:val="22"/>
          <w:szCs w:val="22"/>
        </w:rPr>
        <w:object w:dxaOrig="1280" w:dyaOrig="680">
          <v:shape id="_x0000_i1026" type="#_x0000_t75" style="width:63.75pt;height:33.75pt" o:ole="">
            <v:imagedata r:id="rId13" o:title=""/>
          </v:shape>
          <o:OLEObject Type="Embed" ProgID="Equation.3" ShapeID="_x0000_i1026" DrawAspect="Content" ObjectID="_1549786632" r:id="rId18"/>
        </w:objec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Trong quá trình đẳng áp của một lượng khí nhất định, thể tích tỉ lệ thuận với nhiệt độ tuyệt đối:</w:t>
      </w:r>
    </w:p>
    <w:p w:rsidR="00BE1DDB" w:rsidRPr="00BE1DDB" w:rsidRDefault="00BE1DDB" w:rsidP="00BE1DDB">
      <w:pPr>
        <w:ind w:left="2160"/>
        <w:jc w:val="both"/>
        <w:rPr>
          <w:rFonts w:ascii="Times New Roman" w:hAnsi="Times New Roman"/>
          <w:sz w:val="22"/>
          <w:szCs w:val="22"/>
        </w:rPr>
      </w:pPr>
      <w:r w:rsidRPr="00BE1DDB">
        <w:rPr>
          <w:rFonts w:ascii="Times New Roman" w:hAnsi="Times New Roman"/>
          <w:sz w:val="22"/>
          <w:szCs w:val="22"/>
        </w:rPr>
        <w:t>p</w:t>
      </w:r>
      <w:r w:rsidRPr="00BE1DDB">
        <w:rPr>
          <w:rFonts w:ascii="Times New Roman" w:hAnsi="Times New Roman"/>
          <w:sz w:val="22"/>
          <w:szCs w:val="22"/>
          <w:vertAlign w:val="subscript"/>
        </w:rPr>
        <w:t>1</w:t>
      </w:r>
      <w:r w:rsidRPr="00BE1DDB">
        <w:rPr>
          <w:rFonts w:ascii="Times New Roman" w:hAnsi="Times New Roman"/>
          <w:sz w:val="22"/>
          <w:szCs w:val="22"/>
        </w:rPr>
        <w:t xml:space="preserve"> = p</w:t>
      </w:r>
      <w:r w:rsidRPr="00BE1DDB">
        <w:rPr>
          <w:rFonts w:ascii="Times New Roman" w:hAnsi="Times New Roman"/>
          <w:sz w:val="22"/>
          <w:szCs w:val="22"/>
          <w:vertAlign w:val="subscript"/>
        </w:rPr>
        <w:t>2</w:t>
      </w:r>
      <w:r w:rsidRPr="00BE1DDB">
        <w:rPr>
          <w:rFonts w:ascii="Times New Roman" w:hAnsi="Times New Roman"/>
          <w:sz w:val="22"/>
          <w:szCs w:val="22"/>
        </w:rPr>
        <w:t xml:space="preserve">   =&gt;   </w:t>
      </w:r>
      <w:r w:rsidRPr="00BE1DDB">
        <w:rPr>
          <w:rFonts w:ascii="Times New Roman" w:hAnsi="Times New Roman"/>
          <w:position w:val="-30"/>
          <w:sz w:val="22"/>
          <w:szCs w:val="22"/>
        </w:rPr>
        <w:object w:dxaOrig="820" w:dyaOrig="680">
          <v:shape id="_x0000_i1027" type="#_x0000_t75" style="width:41.25pt;height:33.75pt" o:ole="">
            <v:imagedata r:id="rId19" o:title=""/>
          </v:shape>
          <o:OLEObject Type="Embed" ProgID="Equation.3" ShapeID="_x0000_i1027" DrawAspect="Content" ObjectID="_1549786633" r:id="rId20"/>
        </w:objec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2"/>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07</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07</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990659">
        <w:rPr>
          <w:rFonts w:ascii="Times New Roman" w:hAnsi="Times New Roman"/>
          <w:sz w:val="24"/>
          <w:szCs w:val="22"/>
        </w:rPr>
        <w:t xml:space="preserve">  </w:t>
      </w:r>
      <w:r w:rsidRPr="00BE1DDB">
        <w:rPr>
          <w:rFonts w:ascii="Times New Roman" w:hAnsi="Times New Roman"/>
          <w:color w:val="FF0000"/>
          <w:sz w:val="24"/>
          <w:szCs w:val="22"/>
        </w:rPr>
        <w:t xml:space="preserve"> / </w:t>
      </w:r>
      <w:r w:rsidR="00990659">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990659">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Giải được các BT đơn giản, tự tạo được 1 đề bài.</w:t>
      </w:r>
    </w:p>
    <w:p w:rsidR="00BE1DDB" w:rsidRPr="00BE1DDB" w:rsidRDefault="00BE1DDB" w:rsidP="0099065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Công thức định luật GL.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Phương trình trạng thái khí lý tưởng.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4"/>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4"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Tóm tắt lý thuyết</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954"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Từ PTTT khí lý tưởng,  GV dẫn đến 3 pt của 3 định luật</w:t>
            </w:r>
          </w:p>
        </w:tc>
      </w:tr>
      <w:tr w:rsidR="00BE1DDB" w:rsidRPr="00BE1DDB" w:rsidTr="00C42AD5">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đơn giản</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954"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cho bài đơn giản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GV hướng dẫn cách trình bày bài đúng</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HS tự tạo</w:t>
            </w:r>
          </w:p>
        </w:tc>
        <w:tc>
          <w:tcPr>
            <w:tcW w:w="528" w:type="dxa"/>
            <w:tcBorders>
              <w:top w:val="single" w:sz="4" w:space="0" w:color="auto"/>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4"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 đề bài do bạn bên cạnh tạo ra.</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dùng đồ thị</w:t>
            </w:r>
          </w:p>
        </w:tc>
        <w:tc>
          <w:tcPr>
            <w:tcW w:w="528" w:type="dxa"/>
            <w:tcBorders>
              <w:top w:val="single" w:sz="4" w:space="0" w:color="auto"/>
              <w:left w:val="nil"/>
              <w:bottom w:val="single" w:sz="4" w:space="0" w:color="auto"/>
              <w:right w:val="nil"/>
            </w:tcBorders>
          </w:tcPr>
          <w:p w:rsidR="00BE1DDB" w:rsidRPr="00BE1DDB" w:rsidRDefault="00990659"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p>
        </w:tc>
        <w:tc>
          <w:tcPr>
            <w:tcW w:w="4954"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hướng dẫn HS sử dụng đồ thị tính toán và nhận biết quá trình từ đồ thị </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tạo ra đề bài.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b/>
          <w:i/>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990659" w:rsidRDefault="00BE1DDB" w:rsidP="00990659">
      <w:pPr>
        <w:pStyle w:val="Heading1"/>
        <w:ind w:left="0" w:firstLine="0"/>
        <w:jc w:val="center"/>
        <w:rPr>
          <w:rFonts w:ascii="Times New Roman" w:hAnsi="Times New Roman"/>
          <w:color w:val="FF0000"/>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09</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08</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990659">
        <w:rPr>
          <w:rFonts w:ascii="Times New Roman" w:hAnsi="Times New Roman"/>
          <w:sz w:val="24"/>
          <w:szCs w:val="22"/>
        </w:rPr>
        <w:t xml:space="preserve">  </w:t>
      </w:r>
      <w:r w:rsidRPr="00BE1DDB">
        <w:rPr>
          <w:rFonts w:ascii="Times New Roman" w:hAnsi="Times New Roman"/>
          <w:color w:val="FF0000"/>
          <w:sz w:val="24"/>
          <w:szCs w:val="22"/>
        </w:rPr>
        <w:t>/</w:t>
      </w:r>
      <w:r w:rsidR="00990659">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990659">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NỘI NĂNG VÀ SỰ BIẾN THIÊN NỘI NĂNG</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n</w:t>
      </w:r>
      <w:r w:rsidRPr="00C22F73">
        <w:rPr>
          <w:rFonts w:ascii="Times New Roman" w:hAnsi="Times New Roman"/>
          <w:i/>
          <w:sz w:val="22"/>
          <w:szCs w:val="22"/>
        </w:rPr>
        <w:t xml:space="preserve">ội năng của hệ nhiệt động.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cách xác định độ biến thiên nội năng.</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hai cách gây ra biến đổi nội năng là thực hiện công và truyền nhiệt.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tính </w:t>
      </w:r>
      <w:r w:rsidRPr="00C22F73">
        <w:rPr>
          <w:rFonts w:ascii="Times New Roman" w:hAnsi="Times New Roman"/>
          <w:bCs/>
          <w:i/>
          <w:sz w:val="22"/>
          <w:szCs w:val="22"/>
        </w:rPr>
        <w:t>độ biến thiên nội năng</w:t>
      </w:r>
      <w:r w:rsidRPr="00C22F73">
        <w:rPr>
          <w:rFonts w:ascii="Times New Roman" w:hAnsi="Times New Roman"/>
          <w:i/>
          <w:sz w:val="22"/>
          <w:szCs w:val="22"/>
        </w:rPr>
        <w:t>.</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w:t>
      </w:r>
      <w:r w:rsidRPr="00C22F73">
        <w:rPr>
          <w:rFonts w:ascii="Times New Roman" w:hAnsi="Times New Roman"/>
          <w:bCs/>
          <w:i/>
          <w:sz w:val="22"/>
          <w:szCs w:val="22"/>
        </w:rPr>
        <w:t>hai cách gây ra biến đổi nội năng</w:t>
      </w:r>
      <w:r w:rsidRPr="00C22F73">
        <w:rPr>
          <w:rFonts w:ascii="Times New Roman" w:hAnsi="Times New Roman"/>
          <w:i/>
          <w:sz w:val="22"/>
          <w:szCs w:val="22"/>
        </w:rPr>
        <w:t>.</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99065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Công thức định luật GL.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Phương trình trạng thái khí lý tưởng.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673"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401"/>
        <w:gridCol w:w="528"/>
        <w:gridCol w:w="4318"/>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401"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318"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3251"/>
        </w:trPr>
        <w:tc>
          <w:tcPr>
            <w:tcW w:w="426" w:type="dxa"/>
            <w:tcBorders>
              <w:top w:val="nil"/>
              <w:right w:val="single" w:sz="6" w:space="0" w:color="auto"/>
            </w:tcBorders>
          </w:tcPr>
          <w:p w:rsidR="00BE1DDB" w:rsidRPr="00BE1DDB" w:rsidRDefault="00BE1DDB" w:rsidP="00D57FC6">
            <w:pPr>
              <w:numPr>
                <w:ilvl w:val="0"/>
                <w:numId w:val="8"/>
              </w:numPr>
              <w:tabs>
                <w:tab w:val="right" w:pos="900"/>
                <w:tab w:val="left" w:pos="2160"/>
              </w:tabs>
              <w:jc w:val="center"/>
              <w:rPr>
                <w:rFonts w:ascii="Times New Roman" w:hAnsi="Times New Roman"/>
                <w:sz w:val="22"/>
                <w:szCs w:val="22"/>
              </w:rPr>
            </w:pPr>
          </w:p>
        </w:tc>
        <w:tc>
          <w:tcPr>
            <w:tcW w:w="3401"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Nội năng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Nội năng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Trong nhiệt động lực học, nội năng của một vật là tổng động năng và thế năng của các phân tử cấu tạo nên vật. Nội năng của một vật phụ thuộc vào nhiệt độ và thể tích của vật:  U = f(T,V)</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Sự biến đổi nội năng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318" w:type="dxa"/>
            <w:tcBorders>
              <w:top w:val="nil"/>
              <w:left w:val="single" w:sz="6" w:space="0" w:color="auto"/>
              <w:right w:val="single" w:sz="4" w:space="0" w:color="auto"/>
            </w:tcBorders>
          </w:tcPr>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yêu cầu HS trình bày về khái niệm nội năng.</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Bác bỏ quan niệm sai lầm về từ “nội công”.</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rPr>
            </w:pPr>
            <w:r w:rsidRPr="00BE1DDB">
              <w:rPr>
                <w:rFonts w:ascii="Times New Roman" w:hAnsi="Times New Roman"/>
                <w:sz w:val="22"/>
                <w:szCs w:val="22"/>
              </w:rPr>
              <w:t>Yêu cầu HS đưa ví dụ về sự thay đổi nội năng.</w:t>
            </w:r>
          </w:p>
        </w:tc>
      </w:tr>
      <w:tr w:rsidR="00BE1DDB" w:rsidRPr="00BE1DDB" w:rsidTr="00C42AD5">
        <w:trPr>
          <w:cantSplit/>
          <w:trHeight w:val="3524"/>
        </w:trPr>
        <w:tc>
          <w:tcPr>
            <w:tcW w:w="426" w:type="dxa"/>
            <w:tcBorders>
              <w:top w:val="nil"/>
              <w:bottom w:val="single" w:sz="4" w:space="0" w:color="auto"/>
              <w:right w:val="single" w:sz="6" w:space="0" w:color="auto"/>
            </w:tcBorders>
          </w:tcPr>
          <w:p w:rsidR="00BE1DDB" w:rsidRPr="00BE1DDB" w:rsidRDefault="00BE1DDB" w:rsidP="00D57FC6">
            <w:pPr>
              <w:numPr>
                <w:ilvl w:val="0"/>
                <w:numId w:val="8"/>
              </w:numPr>
              <w:tabs>
                <w:tab w:val="right" w:pos="900"/>
                <w:tab w:val="left" w:pos="2160"/>
              </w:tabs>
              <w:jc w:val="center"/>
              <w:rPr>
                <w:rFonts w:ascii="Times New Roman" w:hAnsi="Times New Roman"/>
                <w:sz w:val="22"/>
                <w:szCs w:val="22"/>
              </w:rPr>
            </w:pPr>
          </w:p>
        </w:tc>
        <w:tc>
          <w:tcPr>
            <w:tcW w:w="3401"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Cách làm thay đổi nội năng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Thực hiện công</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2. Truyền nhiệt</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Số đo độ biến thiên nội năng trong quá trình truyền nhiệt gọi là nhiệt lượng.</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Nhiệt lượng mà một chất rắn hoặc lỏng thu vào hay tỏa ra khi thay đổi nhiệt độ được tính bằng công thức:   </w:t>
            </w:r>
          </w:p>
          <w:p w:rsidR="00BE1DDB" w:rsidRPr="00BE1DDB" w:rsidRDefault="00BE1DDB" w:rsidP="00D57FC6">
            <w:pPr>
              <w:jc w:val="center"/>
              <w:rPr>
                <w:rFonts w:ascii="Times New Roman" w:hAnsi="Times New Roman"/>
                <w:sz w:val="22"/>
                <w:szCs w:val="22"/>
              </w:rPr>
            </w:pPr>
            <w:r w:rsidRPr="00BE1DDB">
              <w:rPr>
                <w:rFonts w:ascii="Times New Roman" w:hAnsi="Times New Roman"/>
                <w:sz w:val="22"/>
                <w:szCs w:val="22"/>
              </w:rPr>
              <w:t>Q = mc</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318" w:type="dxa"/>
            <w:tcBorders>
              <w:top w:val="nil"/>
              <w:left w:val="single" w:sz="6" w:space="0" w:color="auto"/>
              <w:bottom w:val="single" w:sz="4" w:space="0" w:color="auto"/>
              <w:right w:val="single" w:sz="4" w:space="0" w:color="auto"/>
            </w:tcBorders>
          </w:tcPr>
          <w:p w:rsidR="00BE1DDB" w:rsidRPr="00BE1DDB" w:rsidRDefault="00BE1DDB" w:rsidP="00D57FC6">
            <w:pPr>
              <w:rPr>
                <w:rFonts w:ascii="Times New Roman" w:hAnsi="Times New Roman"/>
              </w:rPr>
            </w:pPr>
          </w:p>
          <w:p w:rsidR="00BE1DDB" w:rsidRPr="00BE1DDB" w:rsidRDefault="00BE1DDB" w:rsidP="00D57FC6">
            <w:pPr>
              <w:rPr>
                <w:rFonts w:ascii="Times New Roman" w:hAnsi="Times New Roman"/>
              </w:rPr>
            </w:pPr>
          </w:p>
          <w:p w:rsidR="00BE1DDB" w:rsidRPr="00BE1DDB" w:rsidRDefault="00BE1DDB" w:rsidP="00D57FC6">
            <w:pPr>
              <w:rPr>
                <w:rFonts w:ascii="Times New Roman" w:hAnsi="Times New Roman"/>
              </w:rPr>
            </w:pPr>
            <w:r w:rsidRPr="00BE1DDB">
              <w:rPr>
                <w:rFonts w:ascii="Times New Roman" w:hAnsi="Times New Roman"/>
                <w:sz w:val="22"/>
              </w:rPr>
              <w:t>HS đưa ví dụ về các cách thay đổi nội năng.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Định nghĩa nội năng: trong nhiệt động lực học, nội năng của một vật là tổng động năng và thế năng của các phân tử cấu tạo nên vật. Nội năng của một vật phụ thuộc vào nhiệt độ và thể tích của vật:  U = f(T,V)</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Các cách làm biến đổi nội năng: có thể biến đổi nội năng bằng các quá trình thực hiện công, truyền nhiệt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Số đo độ biến thiên nội năng trong quá trình truyền nhiệt gọi là nhiệt lượng.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Nhiệt lượng mà một chất rắn hoặc lỏng thu vào hay tỏa ra khi thay đổi nhiệt độ được tính bằng công thức:   Q = mc</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VI. TỰ ĐÁNH GIÁ CỦA GV: (về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10</w:t>
      </w:r>
      <w:r w:rsidRPr="00BE1DDB">
        <w:rPr>
          <w:rFonts w:ascii="Times New Roman" w:hAnsi="Times New Roman"/>
          <w:sz w:val="24"/>
          <w:szCs w:val="22"/>
        </w:rPr>
        <w:t xml:space="preserve">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09</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990659">
        <w:rPr>
          <w:rFonts w:ascii="Times New Roman" w:hAnsi="Times New Roman"/>
          <w:sz w:val="24"/>
          <w:szCs w:val="22"/>
        </w:rPr>
        <w:t xml:space="preserve"> </w:t>
      </w:r>
      <w:r w:rsidRPr="00BE1DDB">
        <w:rPr>
          <w:rFonts w:ascii="Times New Roman" w:hAnsi="Times New Roman"/>
          <w:color w:val="FF0000"/>
          <w:sz w:val="24"/>
          <w:szCs w:val="22"/>
        </w:rPr>
        <w:t>/</w:t>
      </w:r>
      <w:r w:rsidR="00990659">
        <w:rPr>
          <w:rFonts w:ascii="Times New Roman" w:hAnsi="Times New Roman"/>
          <w:color w:val="FF0000"/>
          <w:sz w:val="24"/>
          <w:szCs w:val="22"/>
        </w:rPr>
        <w:t xml:space="preserve">   </w:t>
      </w:r>
      <w:r w:rsidRPr="00BE1DDB">
        <w:rPr>
          <w:rFonts w:ascii="Times New Roman" w:hAnsi="Times New Roman"/>
          <w:color w:val="FF0000"/>
          <w:sz w:val="24"/>
          <w:szCs w:val="22"/>
        </w:rPr>
        <w:t>/ 20</w:t>
      </w:r>
      <w:r w:rsidR="00990659">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 xml:space="preserve">CÁC NGUYÊN LÝ CỦA NHIỆT ĐỘNG LỰC HỌC </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C22F73">
        <w:rPr>
          <w:rFonts w:ascii="Times New Roman" w:hAnsi="Times New Roman"/>
          <w:b/>
          <w:sz w:val="22"/>
          <w:szCs w:val="22"/>
        </w:rPr>
        <w:t xml:space="preserve">: </w:t>
      </w:r>
      <w:r w:rsidR="00D202A2" w:rsidRPr="00C22F73">
        <w:rPr>
          <w:rFonts w:ascii="Times New Roman" w:hAnsi="Times New Roman"/>
          <w:b/>
          <w:sz w:val="22"/>
          <w:szCs w:val="22"/>
        </w:rPr>
        <w:t xml:space="preserve">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cách phát biểu nguyên lí I thông qua hệ thức nguyên lí</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vận dụng của nguyên lí I</w:t>
      </w:r>
      <w:r w:rsidRPr="00C22F73">
        <w:rPr>
          <w:rFonts w:ascii="Times New Roman" w:hAnsi="Times New Roman"/>
          <w:i/>
          <w:sz w:val="22"/>
          <w:szCs w:val="22"/>
        </w:rPr>
        <w: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phân biệt được hai q</w:t>
      </w:r>
      <w:r w:rsidRPr="00C22F73">
        <w:rPr>
          <w:rFonts w:ascii="Times New Roman" w:hAnsi="Times New Roman"/>
          <w:i/>
          <w:sz w:val="22"/>
          <w:szCs w:val="22"/>
        </w:rPr>
        <w:t>uá trình thuận nghịch và không thuận nghịch.</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nội dung cùa nguyên lí II</w:t>
      </w:r>
      <w:r w:rsidRPr="00C22F73">
        <w:rPr>
          <w:rFonts w:ascii="Times New Roman" w:hAnsi="Times New Roman"/>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giá trị các đại lượng thông qua hệ thức nguyên lí I.</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việc xác định ý nghĩa các giá trị trong hệ thức nguyên lí I.</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99065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Công thức định luật GL.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Phương trình trạng thái khí lý tưởng.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673"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827"/>
        <w:gridCol w:w="528"/>
        <w:gridCol w:w="3892"/>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827"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89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right w:val="single" w:sz="6" w:space="0" w:color="auto"/>
            </w:tcBorders>
          </w:tcPr>
          <w:p w:rsidR="00BE1DDB" w:rsidRPr="00BE1DDB" w:rsidRDefault="00BE1DDB" w:rsidP="00D57FC6">
            <w:pPr>
              <w:numPr>
                <w:ilvl w:val="0"/>
                <w:numId w:val="10"/>
              </w:numPr>
              <w:tabs>
                <w:tab w:val="right" w:pos="900"/>
                <w:tab w:val="left" w:pos="2160"/>
              </w:tabs>
              <w:jc w:val="center"/>
              <w:rPr>
                <w:rFonts w:ascii="Times New Roman" w:hAnsi="Times New Roman"/>
                <w:sz w:val="22"/>
                <w:szCs w:val="22"/>
              </w:rPr>
            </w:pPr>
          </w:p>
        </w:tc>
        <w:tc>
          <w:tcPr>
            <w:tcW w:w="3827"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Nguyên lý thứ nhất nhiệt động lực học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1. Phát biểu nguyên lý</w:t>
            </w:r>
          </w:p>
          <w:p w:rsidR="00BE1DDB" w:rsidRPr="00BE1DDB" w:rsidRDefault="00BE1DDB" w:rsidP="00D57FC6">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Nguyên lý I NĐLH: Độ biến thiên nội năng của hệ bằng tổng công và nhiệt lượng mà hệ nhận được.</w:t>
            </w:r>
          </w:p>
          <w:p w:rsidR="00BE1DDB" w:rsidRPr="00BE1DDB" w:rsidRDefault="00BE1DDB" w:rsidP="00D57FC6">
            <w:pPr>
              <w:jc w:val="center"/>
              <w:rPr>
                <w:rFonts w:ascii="Times New Roman" w:hAnsi="Times New Roman"/>
                <w:sz w:val="22"/>
                <w:szCs w:val="22"/>
              </w:rPr>
            </w:pPr>
            <w:r w:rsidRPr="00BE1DDB">
              <w:rPr>
                <w:rFonts w:ascii="Times New Roman" w:hAnsi="Times New Roman"/>
                <w:sz w:val="22"/>
                <w:szCs w:val="22"/>
              </w:rPr>
              <w:sym w:font="Symbol" w:char="F044"/>
            </w:r>
            <w:r w:rsidRPr="00BE1DDB">
              <w:rPr>
                <w:rFonts w:ascii="Times New Roman" w:hAnsi="Times New Roman"/>
                <w:sz w:val="22"/>
                <w:szCs w:val="22"/>
              </w:rPr>
              <w:t>U = A + Q</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Quy ước về dấu:</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Q &gt; 0 : hệ nhận nhiệt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Q &lt; 0 : hệ truyền nhiệt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A &gt; 0 : hệ nhận công;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A &lt; 0 : hệ thực hiện công.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Vận dụng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990659">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990659">
              <w:rPr>
                <w:rFonts w:ascii="Times New Roman" w:hAnsi="Times New Roman"/>
                <w:sz w:val="22"/>
                <w:szCs w:val="22"/>
              </w:rPr>
              <w:t>5</w:t>
            </w:r>
            <w:r w:rsidRPr="00BE1DDB">
              <w:rPr>
                <w:rFonts w:ascii="Times New Roman" w:hAnsi="Times New Roman"/>
                <w:sz w:val="22"/>
                <w:szCs w:val="22"/>
              </w:rPr>
              <w:t>’</w:t>
            </w:r>
          </w:p>
        </w:tc>
        <w:tc>
          <w:tcPr>
            <w:tcW w:w="389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đọc lại định luật bảo toàn và chuyển hóa năng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dẫn dắt đến nguyên lý I.</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chú ý HS về dấu.</w:t>
            </w:r>
          </w:p>
          <w:p w:rsidR="00BE1DDB" w:rsidRPr="00BE1DDB" w:rsidRDefault="000730A2" w:rsidP="00D57FC6">
            <w:pPr>
              <w:rPr>
                <w:rFonts w:ascii="Times New Roman" w:hAnsi="Times New Roman"/>
                <w:sz w:val="22"/>
                <w:szCs w:val="22"/>
              </w:rPr>
            </w:pPr>
            <w:r>
              <w:rPr>
                <w:rFonts w:ascii="Times New Roman" w:hAnsi="Times New Roman"/>
                <w:noProof/>
              </w:rPr>
              <mc:AlternateContent>
                <mc:Choice Requires="wps">
                  <w:drawing>
                    <wp:anchor distT="0" distB="0" distL="114300" distR="114300" simplePos="0" relativeHeight="251663872" behindDoc="0" locked="0" layoutInCell="1" allowOverlap="1">
                      <wp:simplePos x="0" y="0"/>
                      <wp:positionH relativeFrom="column">
                        <wp:posOffset>254635</wp:posOffset>
                      </wp:positionH>
                      <wp:positionV relativeFrom="paragraph">
                        <wp:posOffset>1247775</wp:posOffset>
                      </wp:positionV>
                      <wp:extent cx="788670" cy="457200"/>
                      <wp:effectExtent l="0" t="0" r="52070" b="9525"/>
                      <wp:wrapNone/>
                      <wp:docPr id="14" name="AutoShape 5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788670" cy="457200"/>
                              </a:xfrm>
                              <a:custGeom>
                                <a:avLst/>
                                <a:gdLst>
                                  <a:gd name="G0" fmla="+- -1972090 0 0"/>
                                  <a:gd name="G1" fmla="+- -8784192 0 0"/>
                                  <a:gd name="G2" fmla="+- -1972090 0 -8784192"/>
                                  <a:gd name="G3" fmla="+- 10800 0 0"/>
                                  <a:gd name="G4" fmla="+- 0 0 -1972090"/>
                                  <a:gd name="T0" fmla="*/ 360 256 1"/>
                                  <a:gd name="T1" fmla="*/ 0 256 1"/>
                                  <a:gd name="G5" fmla="+- G2 T0 T1"/>
                                  <a:gd name="G6" fmla="?: G2 G2 G5"/>
                                  <a:gd name="G7" fmla="+- 0 0 G6"/>
                                  <a:gd name="G8" fmla="+- 5983 0 0"/>
                                  <a:gd name="G9" fmla="+- 0 0 -8784192"/>
                                  <a:gd name="G10" fmla="+- 5983 0 2700"/>
                                  <a:gd name="G11" fmla="cos G10 -1972090"/>
                                  <a:gd name="G12" fmla="sin G10 -1972090"/>
                                  <a:gd name="G13" fmla="cos 13500 -1972090"/>
                                  <a:gd name="G14" fmla="sin 13500 -1972090"/>
                                  <a:gd name="G15" fmla="+- G11 10800 0"/>
                                  <a:gd name="G16" fmla="+- G12 10800 0"/>
                                  <a:gd name="G17" fmla="+- G13 10800 0"/>
                                  <a:gd name="G18" fmla="+- G14 10800 0"/>
                                  <a:gd name="G19" fmla="*/ 5983 1 2"/>
                                  <a:gd name="G20" fmla="+- G19 5400 0"/>
                                  <a:gd name="G21" fmla="cos G20 -1972090"/>
                                  <a:gd name="G22" fmla="sin G20 -1972090"/>
                                  <a:gd name="G23" fmla="+- G21 10800 0"/>
                                  <a:gd name="G24" fmla="+- G12 G23 G22"/>
                                  <a:gd name="G25" fmla="+- G22 G23 G11"/>
                                  <a:gd name="G26" fmla="cos 10800 -1972090"/>
                                  <a:gd name="G27" fmla="sin 10800 -1972090"/>
                                  <a:gd name="G28" fmla="cos 5983 -1972090"/>
                                  <a:gd name="G29" fmla="sin 5983 -1972090"/>
                                  <a:gd name="G30" fmla="+- G26 10800 0"/>
                                  <a:gd name="G31" fmla="+- G27 10800 0"/>
                                  <a:gd name="G32" fmla="+- G28 10800 0"/>
                                  <a:gd name="G33" fmla="+- G29 10800 0"/>
                                  <a:gd name="G34" fmla="+- G19 5400 0"/>
                                  <a:gd name="G35" fmla="cos G34 -8784192"/>
                                  <a:gd name="G36" fmla="sin G34 -8784192"/>
                                  <a:gd name="G37" fmla="+/ -8784192 -1972090 2"/>
                                  <a:gd name="T2" fmla="*/ 180 256 1"/>
                                  <a:gd name="T3" fmla="*/ 0 256 1"/>
                                  <a:gd name="G38" fmla="+- G37 T2 T3"/>
                                  <a:gd name="G39" fmla="?: G2 G37 G38"/>
                                  <a:gd name="G40" fmla="cos 10800 G39"/>
                                  <a:gd name="G41" fmla="sin 10800 G39"/>
                                  <a:gd name="G42" fmla="cos 5983 G39"/>
                                  <a:gd name="G43" fmla="sin 5983 G39"/>
                                  <a:gd name="G44" fmla="+- G40 10800 0"/>
                                  <a:gd name="G45" fmla="+- G41 10800 0"/>
                                  <a:gd name="G46" fmla="+- G42 10800 0"/>
                                  <a:gd name="G47" fmla="+- G43 10800 0"/>
                                  <a:gd name="G48" fmla="+- G35 10800 0"/>
                                  <a:gd name="G49" fmla="+- G36 10800 0"/>
                                  <a:gd name="T4" fmla="*/ 12291 w 21600"/>
                                  <a:gd name="T5" fmla="*/ 103 h 21600"/>
                                  <a:gd name="T6" fmla="*/ 4966 w 21600"/>
                                  <a:gd name="T7" fmla="*/ 4766 h 21600"/>
                                  <a:gd name="T8" fmla="*/ 11626 w 21600"/>
                                  <a:gd name="T9" fmla="*/ 4874 h 21600"/>
                                  <a:gd name="T10" fmla="*/ 22480 w 21600"/>
                                  <a:gd name="T11" fmla="*/ 4031 h 21600"/>
                                  <a:gd name="T12" fmla="*/ 20621 w 21600"/>
                                  <a:gd name="T13" fmla="*/ 11012 h 21600"/>
                                  <a:gd name="T14" fmla="*/ 13640 w 21600"/>
                                  <a:gd name="T15" fmla="*/ 9153 h 21600"/>
                                  <a:gd name="T16" fmla="*/ 3163 w 21600"/>
                                  <a:gd name="T17" fmla="*/ 3163 h 21600"/>
                                  <a:gd name="T18" fmla="*/ 18437 w 21600"/>
                                  <a:gd name="T19" fmla="*/ 18437 h 21600"/>
                                </a:gdLst>
                                <a:ahLst/>
                                <a:cxnLst>
                                  <a:cxn ang="0">
                                    <a:pos x="T4" y="T5"/>
                                  </a:cxn>
                                  <a:cxn ang="0">
                                    <a:pos x="T6" y="T7"/>
                                  </a:cxn>
                                  <a:cxn ang="0">
                                    <a:pos x="T8" y="T9"/>
                                  </a:cxn>
                                  <a:cxn ang="0">
                                    <a:pos x="T10" y="T11"/>
                                  </a:cxn>
                                  <a:cxn ang="0">
                                    <a:pos x="T12" y="T13"/>
                                  </a:cxn>
                                  <a:cxn ang="0">
                                    <a:pos x="T14" y="T15"/>
                                  </a:cxn>
                                </a:cxnLst>
                                <a:rect l="T16" t="T17" r="T18" b="T19"/>
                                <a:pathLst>
                                  <a:path w="21600" h="21600">
                                    <a:moveTo>
                                      <a:pt x="15976" y="7800"/>
                                    </a:moveTo>
                                    <a:cubicBezTo>
                                      <a:pt x="14906" y="5953"/>
                                      <a:pt x="12934" y="4817"/>
                                      <a:pt x="10800" y="4817"/>
                                    </a:cubicBezTo>
                                    <a:cubicBezTo>
                                      <a:pt x="9248" y="4817"/>
                                      <a:pt x="7756" y="5420"/>
                                      <a:pt x="6641" y="6498"/>
                                    </a:cubicBezTo>
                                    <a:lnTo>
                                      <a:pt x="3292" y="3035"/>
                                    </a:lnTo>
                                    <a:cubicBezTo>
                                      <a:pt x="5306" y="1088"/>
                                      <a:pt x="7998" y="0"/>
                                      <a:pt x="10800" y="0"/>
                                    </a:cubicBezTo>
                                    <a:cubicBezTo>
                                      <a:pt x="14652" y="0"/>
                                      <a:pt x="18212" y="2051"/>
                                      <a:pt x="20144" y="5385"/>
                                    </a:cubicBezTo>
                                    <a:lnTo>
                                      <a:pt x="22480" y="4031"/>
                                    </a:lnTo>
                                    <a:lnTo>
                                      <a:pt x="20621" y="11012"/>
                                    </a:lnTo>
                                    <a:lnTo>
                                      <a:pt x="13640" y="9153"/>
                                    </a:lnTo>
                                    <a:lnTo>
                                      <a:pt x="15976" y="780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8BEB44" id="AutoShape 550" o:spid="_x0000_s1026" style="position:absolute;margin-left:20.05pt;margin-top:98.25pt;width:62.1pt;height:36pt;rotation:180;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" path="m15976,7800c14906,5953,12934,4817,10800,4817v-1552,,-3044,603,-4159,1681l3292,3035c5306,1088,7998,,10800,v3852,,7412,2051,9344,5385l22480,4031r-1859,6981l13640,9153,15976,7800xe">
                      <v:stroke joinstyle="miter"/>
                      <v:path o:connecttype="custom" o:connectlocs="448775,2180;181321,100880;424494,103166;820801,85323;752924,233087;498031,193739" o:connectangles="0,0,0,0,0,0" textboxrect="3163,3163,18437,18437"/>
                    </v:shape>
                  </w:pict>
                </mc:Fallback>
              </mc:AlternateContent>
            </w:r>
            <w:r>
              <w:rPr>
                <w:rFonts w:ascii="Times New Roman" w:hAnsi="Times New Roman"/>
                <w:noProof/>
              </w:rPr>
              <mc:AlternateContent>
                <mc:Choice Requires="wps">
                  <w:drawing>
                    <wp:anchor distT="0" distB="0" distL="114300" distR="114300" simplePos="0" relativeHeight="251664896" behindDoc="0" locked="0" layoutInCell="1" allowOverlap="1">
                      <wp:simplePos x="0" y="0"/>
                      <wp:positionH relativeFrom="column">
                        <wp:posOffset>1511935</wp:posOffset>
                      </wp:positionH>
                      <wp:positionV relativeFrom="paragraph">
                        <wp:posOffset>561975</wp:posOffset>
                      </wp:positionV>
                      <wp:extent cx="788670" cy="457200"/>
                      <wp:effectExtent l="0" t="0" r="52070" b="9525"/>
                      <wp:wrapNone/>
                      <wp:docPr id="13" name="AutoShape 5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788670" cy="457200"/>
                              </a:xfrm>
                              <a:custGeom>
                                <a:avLst/>
                                <a:gdLst>
                                  <a:gd name="G0" fmla="+- -1972090 0 0"/>
                                  <a:gd name="G1" fmla="+- -8784192 0 0"/>
                                  <a:gd name="G2" fmla="+- -1972090 0 -8784192"/>
                                  <a:gd name="G3" fmla="+- 10800 0 0"/>
                                  <a:gd name="G4" fmla="+- 0 0 -1972090"/>
                                  <a:gd name="T0" fmla="*/ 360 256 1"/>
                                  <a:gd name="T1" fmla="*/ 0 256 1"/>
                                  <a:gd name="G5" fmla="+- G2 T0 T1"/>
                                  <a:gd name="G6" fmla="?: G2 G2 G5"/>
                                  <a:gd name="G7" fmla="+- 0 0 G6"/>
                                  <a:gd name="G8" fmla="+- 5983 0 0"/>
                                  <a:gd name="G9" fmla="+- 0 0 -8784192"/>
                                  <a:gd name="G10" fmla="+- 5983 0 2700"/>
                                  <a:gd name="G11" fmla="cos G10 -1972090"/>
                                  <a:gd name="G12" fmla="sin G10 -1972090"/>
                                  <a:gd name="G13" fmla="cos 13500 -1972090"/>
                                  <a:gd name="G14" fmla="sin 13500 -1972090"/>
                                  <a:gd name="G15" fmla="+- G11 10800 0"/>
                                  <a:gd name="G16" fmla="+- G12 10800 0"/>
                                  <a:gd name="G17" fmla="+- G13 10800 0"/>
                                  <a:gd name="G18" fmla="+- G14 10800 0"/>
                                  <a:gd name="G19" fmla="*/ 5983 1 2"/>
                                  <a:gd name="G20" fmla="+- G19 5400 0"/>
                                  <a:gd name="G21" fmla="cos G20 -1972090"/>
                                  <a:gd name="G22" fmla="sin G20 -1972090"/>
                                  <a:gd name="G23" fmla="+- G21 10800 0"/>
                                  <a:gd name="G24" fmla="+- G12 G23 G22"/>
                                  <a:gd name="G25" fmla="+- G22 G23 G11"/>
                                  <a:gd name="G26" fmla="cos 10800 -1972090"/>
                                  <a:gd name="G27" fmla="sin 10800 -1972090"/>
                                  <a:gd name="G28" fmla="cos 5983 -1972090"/>
                                  <a:gd name="G29" fmla="sin 5983 -1972090"/>
                                  <a:gd name="G30" fmla="+- G26 10800 0"/>
                                  <a:gd name="G31" fmla="+- G27 10800 0"/>
                                  <a:gd name="G32" fmla="+- G28 10800 0"/>
                                  <a:gd name="G33" fmla="+- G29 10800 0"/>
                                  <a:gd name="G34" fmla="+- G19 5400 0"/>
                                  <a:gd name="G35" fmla="cos G34 -8784192"/>
                                  <a:gd name="G36" fmla="sin G34 -8784192"/>
                                  <a:gd name="G37" fmla="+/ -8784192 -1972090 2"/>
                                  <a:gd name="T2" fmla="*/ 180 256 1"/>
                                  <a:gd name="T3" fmla="*/ 0 256 1"/>
                                  <a:gd name="G38" fmla="+- G37 T2 T3"/>
                                  <a:gd name="G39" fmla="?: G2 G37 G38"/>
                                  <a:gd name="G40" fmla="cos 10800 G39"/>
                                  <a:gd name="G41" fmla="sin 10800 G39"/>
                                  <a:gd name="G42" fmla="cos 5983 G39"/>
                                  <a:gd name="G43" fmla="sin 5983 G39"/>
                                  <a:gd name="G44" fmla="+- G40 10800 0"/>
                                  <a:gd name="G45" fmla="+- G41 10800 0"/>
                                  <a:gd name="G46" fmla="+- G42 10800 0"/>
                                  <a:gd name="G47" fmla="+- G43 10800 0"/>
                                  <a:gd name="G48" fmla="+- G35 10800 0"/>
                                  <a:gd name="G49" fmla="+- G36 10800 0"/>
                                  <a:gd name="T4" fmla="*/ 12291 w 21600"/>
                                  <a:gd name="T5" fmla="*/ 103 h 21600"/>
                                  <a:gd name="T6" fmla="*/ 4966 w 21600"/>
                                  <a:gd name="T7" fmla="*/ 4766 h 21600"/>
                                  <a:gd name="T8" fmla="*/ 11626 w 21600"/>
                                  <a:gd name="T9" fmla="*/ 4874 h 21600"/>
                                  <a:gd name="T10" fmla="*/ 22480 w 21600"/>
                                  <a:gd name="T11" fmla="*/ 4031 h 21600"/>
                                  <a:gd name="T12" fmla="*/ 20621 w 21600"/>
                                  <a:gd name="T13" fmla="*/ 11012 h 21600"/>
                                  <a:gd name="T14" fmla="*/ 13640 w 21600"/>
                                  <a:gd name="T15" fmla="*/ 9153 h 21600"/>
                                  <a:gd name="T16" fmla="*/ 3163 w 21600"/>
                                  <a:gd name="T17" fmla="*/ 3163 h 21600"/>
                                  <a:gd name="T18" fmla="*/ 18437 w 21600"/>
                                  <a:gd name="T19" fmla="*/ 18437 h 21600"/>
                                </a:gdLst>
                                <a:ahLst/>
                                <a:cxnLst>
                                  <a:cxn ang="0">
                                    <a:pos x="T4" y="T5"/>
                                  </a:cxn>
                                  <a:cxn ang="0">
                                    <a:pos x="T6" y="T7"/>
                                  </a:cxn>
                                  <a:cxn ang="0">
                                    <a:pos x="T8" y="T9"/>
                                  </a:cxn>
                                  <a:cxn ang="0">
                                    <a:pos x="T10" y="T11"/>
                                  </a:cxn>
                                  <a:cxn ang="0">
                                    <a:pos x="T12" y="T13"/>
                                  </a:cxn>
                                  <a:cxn ang="0">
                                    <a:pos x="T14" y="T15"/>
                                  </a:cxn>
                                </a:cxnLst>
                                <a:rect l="T16" t="T17" r="T18" b="T19"/>
                                <a:pathLst>
                                  <a:path w="21600" h="21600">
                                    <a:moveTo>
                                      <a:pt x="15976" y="7800"/>
                                    </a:moveTo>
                                    <a:cubicBezTo>
                                      <a:pt x="14906" y="5953"/>
                                      <a:pt x="12934" y="4817"/>
                                      <a:pt x="10800" y="4817"/>
                                    </a:cubicBezTo>
                                    <a:cubicBezTo>
                                      <a:pt x="9248" y="4817"/>
                                      <a:pt x="7756" y="5420"/>
                                      <a:pt x="6641" y="6498"/>
                                    </a:cubicBezTo>
                                    <a:lnTo>
                                      <a:pt x="3292" y="3035"/>
                                    </a:lnTo>
                                    <a:cubicBezTo>
                                      <a:pt x="5306" y="1088"/>
                                      <a:pt x="7998" y="0"/>
                                      <a:pt x="10800" y="0"/>
                                    </a:cubicBezTo>
                                    <a:cubicBezTo>
                                      <a:pt x="14652" y="0"/>
                                      <a:pt x="18212" y="2051"/>
                                      <a:pt x="20144" y="5385"/>
                                    </a:cubicBezTo>
                                    <a:lnTo>
                                      <a:pt x="22480" y="4031"/>
                                    </a:lnTo>
                                    <a:lnTo>
                                      <a:pt x="20621" y="11012"/>
                                    </a:lnTo>
                                    <a:lnTo>
                                      <a:pt x="13640" y="9153"/>
                                    </a:lnTo>
                                    <a:lnTo>
                                      <a:pt x="15976" y="780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8F773A" id="AutoShape 551" o:spid="_x0000_s1026" style="position:absolute;margin-left:119.05pt;margin-top:44.25pt;width:62.1pt;height:36pt;rotation:180;flip:x;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" path="m15976,7800c14906,5953,12934,4817,10800,4817v-1552,,-3044,603,-4159,1681l3292,3035c5306,1088,7998,,10800,v3852,,7412,2051,9344,5385l22480,4031r-1859,6981l13640,9153,15976,7800xe">
                      <v:stroke joinstyle="miter"/>
                      <v:path o:connecttype="custom" o:connectlocs="448775,2180;181321,100880;424494,103166;820801,85323;752924,233087;498031,193739" o:connectangles="0,0,0,0,0,0" textboxrect="3163,3163,18437,18437"/>
                    </v:shape>
                  </w:pict>
                </mc:Fallback>
              </mc:AlternateContent>
            </w:r>
            <w:r>
              <w:rPr>
                <w:rFonts w:ascii="Times New Roman" w:hAnsi="Times New Roman"/>
                <w:noProof/>
              </w:rPr>
              <mc:AlternateContent>
                <mc:Choice Requires="wps">
                  <w:drawing>
                    <wp:anchor distT="0" distB="0" distL="114300" distR="114300" simplePos="0" relativeHeight="251661824" behindDoc="0" locked="0" layoutInCell="1" allowOverlap="1">
                      <wp:simplePos x="0" y="0"/>
                      <wp:positionH relativeFrom="column">
                        <wp:posOffset>1511935</wp:posOffset>
                      </wp:positionH>
                      <wp:positionV relativeFrom="paragraph">
                        <wp:posOffset>1476375</wp:posOffset>
                      </wp:positionV>
                      <wp:extent cx="800100" cy="457200"/>
                      <wp:effectExtent l="0" t="9525" r="50165" b="0"/>
                      <wp:wrapNone/>
                      <wp:docPr id="12" name="AutoShape 5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57200"/>
                              </a:xfrm>
                              <a:custGeom>
                                <a:avLst/>
                                <a:gdLst>
                                  <a:gd name="G0" fmla="+- -1972090 0 0"/>
                                  <a:gd name="G1" fmla="+- -8784192 0 0"/>
                                  <a:gd name="G2" fmla="+- -1972090 0 -8784192"/>
                                  <a:gd name="G3" fmla="+- 10800 0 0"/>
                                  <a:gd name="G4" fmla="+- 0 0 -1972090"/>
                                  <a:gd name="T0" fmla="*/ 360 256 1"/>
                                  <a:gd name="T1" fmla="*/ 0 256 1"/>
                                  <a:gd name="G5" fmla="+- G2 T0 T1"/>
                                  <a:gd name="G6" fmla="?: G2 G2 G5"/>
                                  <a:gd name="G7" fmla="+- 0 0 G6"/>
                                  <a:gd name="G8" fmla="+- 5983 0 0"/>
                                  <a:gd name="G9" fmla="+- 0 0 -8784192"/>
                                  <a:gd name="G10" fmla="+- 5983 0 2700"/>
                                  <a:gd name="G11" fmla="cos G10 -1972090"/>
                                  <a:gd name="G12" fmla="sin G10 -1972090"/>
                                  <a:gd name="G13" fmla="cos 13500 -1972090"/>
                                  <a:gd name="G14" fmla="sin 13500 -1972090"/>
                                  <a:gd name="G15" fmla="+- G11 10800 0"/>
                                  <a:gd name="G16" fmla="+- G12 10800 0"/>
                                  <a:gd name="G17" fmla="+- G13 10800 0"/>
                                  <a:gd name="G18" fmla="+- G14 10800 0"/>
                                  <a:gd name="G19" fmla="*/ 5983 1 2"/>
                                  <a:gd name="G20" fmla="+- G19 5400 0"/>
                                  <a:gd name="G21" fmla="cos G20 -1972090"/>
                                  <a:gd name="G22" fmla="sin G20 -1972090"/>
                                  <a:gd name="G23" fmla="+- G21 10800 0"/>
                                  <a:gd name="G24" fmla="+- G12 G23 G22"/>
                                  <a:gd name="G25" fmla="+- G22 G23 G11"/>
                                  <a:gd name="G26" fmla="cos 10800 -1972090"/>
                                  <a:gd name="G27" fmla="sin 10800 -1972090"/>
                                  <a:gd name="G28" fmla="cos 5983 -1972090"/>
                                  <a:gd name="G29" fmla="sin 5983 -1972090"/>
                                  <a:gd name="G30" fmla="+- G26 10800 0"/>
                                  <a:gd name="G31" fmla="+- G27 10800 0"/>
                                  <a:gd name="G32" fmla="+- G28 10800 0"/>
                                  <a:gd name="G33" fmla="+- G29 10800 0"/>
                                  <a:gd name="G34" fmla="+- G19 5400 0"/>
                                  <a:gd name="G35" fmla="cos G34 -8784192"/>
                                  <a:gd name="G36" fmla="sin G34 -8784192"/>
                                  <a:gd name="G37" fmla="+/ -8784192 -1972090 2"/>
                                  <a:gd name="T2" fmla="*/ 180 256 1"/>
                                  <a:gd name="T3" fmla="*/ 0 256 1"/>
                                  <a:gd name="G38" fmla="+- G37 T2 T3"/>
                                  <a:gd name="G39" fmla="?: G2 G37 G38"/>
                                  <a:gd name="G40" fmla="cos 10800 G39"/>
                                  <a:gd name="G41" fmla="sin 10800 G39"/>
                                  <a:gd name="G42" fmla="cos 5983 G39"/>
                                  <a:gd name="G43" fmla="sin 5983 G39"/>
                                  <a:gd name="G44" fmla="+- G40 10800 0"/>
                                  <a:gd name="G45" fmla="+- G41 10800 0"/>
                                  <a:gd name="G46" fmla="+- G42 10800 0"/>
                                  <a:gd name="G47" fmla="+- G43 10800 0"/>
                                  <a:gd name="G48" fmla="+- G35 10800 0"/>
                                  <a:gd name="G49" fmla="+- G36 10800 0"/>
                                  <a:gd name="T4" fmla="*/ 12291 w 21600"/>
                                  <a:gd name="T5" fmla="*/ 103 h 21600"/>
                                  <a:gd name="T6" fmla="*/ 4966 w 21600"/>
                                  <a:gd name="T7" fmla="*/ 4766 h 21600"/>
                                  <a:gd name="T8" fmla="*/ 11626 w 21600"/>
                                  <a:gd name="T9" fmla="*/ 4874 h 21600"/>
                                  <a:gd name="T10" fmla="*/ 22480 w 21600"/>
                                  <a:gd name="T11" fmla="*/ 4031 h 21600"/>
                                  <a:gd name="T12" fmla="*/ 20621 w 21600"/>
                                  <a:gd name="T13" fmla="*/ 11012 h 21600"/>
                                  <a:gd name="T14" fmla="*/ 13640 w 21600"/>
                                  <a:gd name="T15" fmla="*/ 9153 h 21600"/>
                                  <a:gd name="T16" fmla="*/ 3163 w 21600"/>
                                  <a:gd name="T17" fmla="*/ 3163 h 21600"/>
                                  <a:gd name="T18" fmla="*/ 18437 w 21600"/>
                                  <a:gd name="T19" fmla="*/ 18437 h 21600"/>
                                </a:gdLst>
                                <a:ahLst/>
                                <a:cxnLst>
                                  <a:cxn ang="0">
                                    <a:pos x="T4" y="T5"/>
                                  </a:cxn>
                                  <a:cxn ang="0">
                                    <a:pos x="T6" y="T7"/>
                                  </a:cxn>
                                  <a:cxn ang="0">
                                    <a:pos x="T8" y="T9"/>
                                  </a:cxn>
                                  <a:cxn ang="0">
                                    <a:pos x="T10" y="T11"/>
                                  </a:cxn>
                                  <a:cxn ang="0">
                                    <a:pos x="T12" y="T13"/>
                                  </a:cxn>
                                  <a:cxn ang="0">
                                    <a:pos x="T14" y="T15"/>
                                  </a:cxn>
                                </a:cxnLst>
                                <a:rect l="T16" t="T17" r="T18" b="T19"/>
                                <a:pathLst>
                                  <a:path w="21600" h="21600">
                                    <a:moveTo>
                                      <a:pt x="15976" y="7800"/>
                                    </a:moveTo>
                                    <a:cubicBezTo>
                                      <a:pt x="14906" y="5953"/>
                                      <a:pt x="12934" y="4817"/>
                                      <a:pt x="10800" y="4817"/>
                                    </a:cubicBezTo>
                                    <a:cubicBezTo>
                                      <a:pt x="9248" y="4817"/>
                                      <a:pt x="7756" y="5420"/>
                                      <a:pt x="6641" y="6498"/>
                                    </a:cubicBezTo>
                                    <a:lnTo>
                                      <a:pt x="3292" y="3035"/>
                                    </a:lnTo>
                                    <a:cubicBezTo>
                                      <a:pt x="5306" y="1088"/>
                                      <a:pt x="7998" y="0"/>
                                      <a:pt x="10800" y="0"/>
                                    </a:cubicBezTo>
                                    <a:cubicBezTo>
                                      <a:pt x="14652" y="0"/>
                                      <a:pt x="18212" y="2051"/>
                                      <a:pt x="20144" y="5385"/>
                                    </a:cubicBezTo>
                                    <a:lnTo>
                                      <a:pt x="22480" y="4031"/>
                                    </a:lnTo>
                                    <a:lnTo>
                                      <a:pt x="20621" y="11012"/>
                                    </a:lnTo>
                                    <a:lnTo>
                                      <a:pt x="13640" y="9153"/>
                                    </a:lnTo>
                                    <a:lnTo>
                                      <a:pt x="15976" y="780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5DB23" id="AutoShape 548" o:spid="_x0000_s1026" style="position:absolute;margin-left:119.05pt;margin-top:116.25pt;width:63pt;height:3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" path="m15976,7800c14906,5953,12934,4817,10800,4817v-1552,,-3044,603,-4159,1681l3292,3035c5306,1088,7998,,10800,v3852,,7412,2051,9344,5385l22480,4031r-1859,6981l13640,9153,15976,7800xe">
                      <v:stroke joinstyle="miter"/>
                      <v:path o:connecttype="custom" o:connectlocs="455279,2180;183949,100880;430646,103166;832697,85323;763836,233087;505248,193739" o:connectangles="0,0,0,0,0,0" textboxrect="3163,3163,18437,18437"/>
                    </v:shape>
                  </w:pict>
                </mc:Fallback>
              </mc:AlternateContent>
            </w:r>
            <w:r>
              <w:rPr>
                <w:rFonts w:ascii="Times New Roman" w:hAnsi="Times New Roman"/>
                <w:noProof/>
              </w:rPr>
              <mc:AlternateContent>
                <mc:Choice Requires="wps">
                  <w:drawing>
                    <wp:anchor distT="0" distB="0" distL="114300" distR="114300" simplePos="0" relativeHeight="251662848" behindDoc="0" locked="0" layoutInCell="1" allowOverlap="1">
                      <wp:simplePos x="0" y="0"/>
                      <wp:positionH relativeFrom="column">
                        <wp:posOffset>254635</wp:posOffset>
                      </wp:positionH>
                      <wp:positionV relativeFrom="paragraph">
                        <wp:posOffset>790575</wp:posOffset>
                      </wp:positionV>
                      <wp:extent cx="800100" cy="457200"/>
                      <wp:effectExtent l="0" t="9525" r="50165" b="0"/>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57200"/>
                              </a:xfrm>
                              <a:custGeom>
                                <a:avLst/>
                                <a:gdLst>
                                  <a:gd name="G0" fmla="+- -1972090 0 0"/>
                                  <a:gd name="G1" fmla="+- -8784192 0 0"/>
                                  <a:gd name="G2" fmla="+- -1972090 0 -8784192"/>
                                  <a:gd name="G3" fmla="+- 10800 0 0"/>
                                  <a:gd name="G4" fmla="+- 0 0 -1972090"/>
                                  <a:gd name="T0" fmla="*/ 360 256 1"/>
                                  <a:gd name="T1" fmla="*/ 0 256 1"/>
                                  <a:gd name="G5" fmla="+- G2 T0 T1"/>
                                  <a:gd name="G6" fmla="?: G2 G2 G5"/>
                                  <a:gd name="G7" fmla="+- 0 0 G6"/>
                                  <a:gd name="G8" fmla="+- 5983 0 0"/>
                                  <a:gd name="G9" fmla="+- 0 0 -8784192"/>
                                  <a:gd name="G10" fmla="+- 5983 0 2700"/>
                                  <a:gd name="G11" fmla="cos G10 -1972090"/>
                                  <a:gd name="G12" fmla="sin G10 -1972090"/>
                                  <a:gd name="G13" fmla="cos 13500 -1972090"/>
                                  <a:gd name="G14" fmla="sin 13500 -1972090"/>
                                  <a:gd name="G15" fmla="+- G11 10800 0"/>
                                  <a:gd name="G16" fmla="+- G12 10800 0"/>
                                  <a:gd name="G17" fmla="+- G13 10800 0"/>
                                  <a:gd name="G18" fmla="+- G14 10800 0"/>
                                  <a:gd name="G19" fmla="*/ 5983 1 2"/>
                                  <a:gd name="G20" fmla="+- G19 5400 0"/>
                                  <a:gd name="G21" fmla="cos G20 -1972090"/>
                                  <a:gd name="G22" fmla="sin G20 -1972090"/>
                                  <a:gd name="G23" fmla="+- G21 10800 0"/>
                                  <a:gd name="G24" fmla="+- G12 G23 G22"/>
                                  <a:gd name="G25" fmla="+- G22 G23 G11"/>
                                  <a:gd name="G26" fmla="cos 10800 -1972090"/>
                                  <a:gd name="G27" fmla="sin 10800 -1972090"/>
                                  <a:gd name="G28" fmla="cos 5983 -1972090"/>
                                  <a:gd name="G29" fmla="sin 5983 -1972090"/>
                                  <a:gd name="G30" fmla="+- G26 10800 0"/>
                                  <a:gd name="G31" fmla="+- G27 10800 0"/>
                                  <a:gd name="G32" fmla="+- G28 10800 0"/>
                                  <a:gd name="G33" fmla="+- G29 10800 0"/>
                                  <a:gd name="G34" fmla="+- G19 5400 0"/>
                                  <a:gd name="G35" fmla="cos G34 -8784192"/>
                                  <a:gd name="G36" fmla="sin G34 -8784192"/>
                                  <a:gd name="G37" fmla="+/ -8784192 -1972090 2"/>
                                  <a:gd name="T2" fmla="*/ 180 256 1"/>
                                  <a:gd name="T3" fmla="*/ 0 256 1"/>
                                  <a:gd name="G38" fmla="+- G37 T2 T3"/>
                                  <a:gd name="G39" fmla="?: G2 G37 G38"/>
                                  <a:gd name="G40" fmla="cos 10800 G39"/>
                                  <a:gd name="G41" fmla="sin 10800 G39"/>
                                  <a:gd name="G42" fmla="cos 5983 G39"/>
                                  <a:gd name="G43" fmla="sin 5983 G39"/>
                                  <a:gd name="G44" fmla="+- G40 10800 0"/>
                                  <a:gd name="G45" fmla="+- G41 10800 0"/>
                                  <a:gd name="G46" fmla="+- G42 10800 0"/>
                                  <a:gd name="G47" fmla="+- G43 10800 0"/>
                                  <a:gd name="G48" fmla="+- G35 10800 0"/>
                                  <a:gd name="G49" fmla="+- G36 10800 0"/>
                                  <a:gd name="T4" fmla="*/ 12291 w 21600"/>
                                  <a:gd name="T5" fmla="*/ 103 h 21600"/>
                                  <a:gd name="T6" fmla="*/ 4966 w 21600"/>
                                  <a:gd name="T7" fmla="*/ 4766 h 21600"/>
                                  <a:gd name="T8" fmla="*/ 11626 w 21600"/>
                                  <a:gd name="T9" fmla="*/ 4874 h 21600"/>
                                  <a:gd name="T10" fmla="*/ 22480 w 21600"/>
                                  <a:gd name="T11" fmla="*/ 4031 h 21600"/>
                                  <a:gd name="T12" fmla="*/ 20621 w 21600"/>
                                  <a:gd name="T13" fmla="*/ 11012 h 21600"/>
                                  <a:gd name="T14" fmla="*/ 13640 w 21600"/>
                                  <a:gd name="T15" fmla="*/ 9153 h 21600"/>
                                  <a:gd name="T16" fmla="*/ 3163 w 21600"/>
                                  <a:gd name="T17" fmla="*/ 3163 h 21600"/>
                                  <a:gd name="T18" fmla="*/ 18437 w 21600"/>
                                  <a:gd name="T19" fmla="*/ 18437 h 21600"/>
                                </a:gdLst>
                                <a:ahLst/>
                                <a:cxnLst>
                                  <a:cxn ang="0">
                                    <a:pos x="T4" y="T5"/>
                                  </a:cxn>
                                  <a:cxn ang="0">
                                    <a:pos x="T6" y="T7"/>
                                  </a:cxn>
                                  <a:cxn ang="0">
                                    <a:pos x="T8" y="T9"/>
                                  </a:cxn>
                                  <a:cxn ang="0">
                                    <a:pos x="T10" y="T11"/>
                                  </a:cxn>
                                  <a:cxn ang="0">
                                    <a:pos x="T12" y="T13"/>
                                  </a:cxn>
                                  <a:cxn ang="0">
                                    <a:pos x="T14" y="T15"/>
                                  </a:cxn>
                                </a:cxnLst>
                                <a:rect l="T16" t="T17" r="T18" b="T19"/>
                                <a:pathLst>
                                  <a:path w="21600" h="21600">
                                    <a:moveTo>
                                      <a:pt x="15976" y="7800"/>
                                    </a:moveTo>
                                    <a:cubicBezTo>
                                      <a:pt x="14906" y="5953"/>
                                      <a:pt x="12934" y="4817"/>
                                      <a:pt x="10800" y="4817"/>
                                    </a:cubicBezTo>
                                    <a:cubicBezTo>
                                      <a:pt x="9248" y="4817"/>
                                      <a:pt x="7756" y="5420"/>
                                      <a:pt x="6641" y="6498"/>
                                    </a:cubicBezTo>
                                    <a:lnTo>
                                      <a:pt x="3292" y="3035"/>
                                    </a:lnTo>
                                    <a:cubicBezTo>
                                      <a:pt x="5306" y="1088"/>
                                      <a:pt x="7998" y="0"/>
                                      <a:pt x="10800" y="0"/>
                                    </a:cubicBezTo>
                                    <a:cubicBezTo>
                                      <a:pt x="14652" y="0"/>
                                      <a:pt x="18212" y="2051"/>
                                      <a:pt x="20144" y="5385"/>
                                    </a:cubicBezTo>
                                    <a:lnTo>
                                      <a:pt x="22480" y="4031"/>
                                    </a:lnTo>
                                    <a:lnTo>
                                      <a:pt x="20621" y="11012"/>
                                    </a:lnTo>
                                    <a:lnTo>
                                      <a:pt x="13640" y="9153"/>
                                    </a:lnTo>
                                    <a:lnTo>
                                      <a:pt x="15976" y="780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20472" id="AutoShape 549" o:spid="_x0000_s1026" style="position:absolute;margin-left:20.05pt;margin-top:62.25pt;width:63pt;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" path="m15976,7800c14906,5953,12934,4817,10800,4817v-1552,,-3044,603,-4159,1681l3292,3035c5306,1088,7998,,10800,v3852,,7412,2051,9344,5385l22480,4031r-1859,6981l13640,9153,15976,7800xe">
                      <v:stroke joinstyle="miter"/>
                      <v:path o:connecttype="custom" o:connectlocs="455279,2180;183949,100880;430646,103166;832697,85323;763836,233087;505248,193739" o:connectangles="0,0,0,0,0,0" textboxrect="3163,3163,18437,18437"/>
                    </v:shape>
                  </w:pict>
                </mc:Fallback>
              </mc:AlternateContent>
            </w:r>
            <w:r>
              <w:rPr>
                <w:rFonts w:ascii="Times New Roman" w:hAnsi="Times New Roman"/>
                <w:noProof/>
              </w:rPr>
              <mc:AlternateContent>
                <mc:Choice Requires="wps">
                  <w:drawing>
                    <wp:anchor distT="0" distB="0" distL="114300" distR="114300" simplePos="0" relativeHeight="251660800" behindDoc="0" locked="0" layoutInCell="1" allowOverlap="1">
                      <wp:simplePos x="0" y="0"/>
                      <wp:positionH relativeFrom="column">
                        <wp:posOffset>706120</wp:posOffset>
                      </wp:positionH>
                      <wp:positionV relativeFrom="paragraph">
                        <wp:posOffset>566420</wp:posOffset>
                      </wp:positionV>
                      <wp:extent cx="1257300" cy="1257300"/>
                      <wp:effectExtent l="10795" t="13970" r="8255" b="5080"/>
                      <wp:wrapNone/>
                      <wp:docPr id="10" name="Oval 5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257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B538140" id="Oval 547" o:spid="_x0000_s1026" style="position:absolute;margin-left:55.6pt;margin-top:44.6pt;width:99pt;height:9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"/>
                  </w:pict>
                </mc:Fallback>
              </mc:AlternateContent>
            </w:r>
            <w:r w:rsidR="00BE1DDB" w:rsidRPr="00BE1DDB">
              <w:rPr>
                <w:rFonts w:ascii="Times New Roman" w:hAnsi="Times New Roman"/>
                <w:sz w:val="22"/>
                <w:szCs w:val="22"/>
              </w:rPr>
              <w:t>Đặt vấn đề: Một vật phát năng lượng làm cản trở chuyển động của một vật khác làm vật đó mất dần vận tốc. Vậy năng lượng cả 2 vật đều mất ?!?</w:t>
            </w:r>
          </w:p>
        </w:tc>
      </w:tr>
      <w:tr w:rsidR="00BE1DDB" w:rsidRPr="00BE1DDB" w:rsidTr="00C42AD5">
        <w:trPr>
          <w:cantSplit/>
          <w:trHeight w:val="48"/>
        </w:trPr>
        <w:tc>
          <w:tcPr>
            <w:tcW w:w="426" w:type="dxa"/>
            <w:tcBorders>
              <w:top w:val="nil"/>
              <w:right w:val="single" w:sz="6" w:space="0" w:color="auto"/>
            </w:tcBorders>
          </w:tcPr>
          <w:p w:rsidR="00BE1DDB" w:rsidRPr="00BE1DDB" w:rsidRDefault="00BE1DDB" w:rsidP="00D57FC6">
            <w:pPr>
              <w:numPr>
                <w:ilvl w:val="0"/>
                <w:numId w:val="10"/>
              </w:numPr>
              <w:tabs>
                <w:tab w:val="right" w:pos="900"/>
                <w:tab w:val="left" w:pos="2160"/>
              </w:tabs>
              <w:jc w:val="center"/>
              <w:rPr>
                <w:rFonts w:ascii="Times New Roman" w:hAnsi="Times New Roman"/>
                <w:sz w:val="22"/>
                <w:szCs w:val="22"/>
              </w:rPr>
            </w:pPr>
          </w:p>
        </w:tc>
        <w:tc>
          <w:tcPr>
            <w:tcW w:w="3827"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Nguyên lý thứ II nhiệt động lực học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1. Quá trình thuận nghịch và không thuận nghịch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Nguyên lý thứ II nhiệt động lực học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Nguyên lý II NĐLH: Nhiệt không thể tự truyền từ một vật sang vật nóng hơn.</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Động cơ nhiệt không thể chuyển hóa tất cả nhiệt lượng nhận được thành công cơ học.</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Vận dụng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3892" w:type="dxa"/>
            <w:tcBorders>
              <w:top w:val="nil"/>
              <w:left w:val="single" w:sz="6"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 xml:space="preserve">HS phân biệt 2 ví dụ về 2 lọai quá trình thuận nghịch và không thuận nghịch. </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cho 2 ví dụ khác.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giới thiệu ý nghĩa nguyên lý II và vận dụng.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Nguyên lý I NĐLH: Độ biến thiên nội năng của hệ bằng tổng công và nhiệt lượng mà hệ nhận được.</w:t>
      </w:r>
    </w:p>
    <w:p w:rsidR="00BE1DDB" w:rsidRPr="00BE1DDB" w:rsidRDefault="00BE1DDB" w:rsidP="00BE1DDB">
      <w:pPr>
        <w:jc w:val="center"/>
        <w:rPr>
          <w:rFonts w:ascii="Times New Roman" w:hAnsi="Times New Roman"/>
          <w:sz w:val="22"/>
          <w:szCs w:val="22"/>
        </w:rPr>
      </w:pPr>
      <w:r w:rsidRPr="00BE1DDB">
        <w:rPr>
          <w:rFonts w:ascii="Times New Roman" w:hAnsi="Times New Roman"/>
          <w:sz w:val="22"/>
          <w:szCs w:val="22"/>
        </w:rPr>
        <w:sym w:font="Symbol" w:char="F044"/>
      </w:r>
      <w:r w:rsidRPr="00BE1DDB">
        <w:rPr>
          <w:rFonts w:ascii="Times New Roman" w:hAnsi="Times New Roman"/>
          <w:sz w:val="22"/>
          <w:szCs w:val="22"/>
        </w:rPr>
        <w:t>U = A + Q</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t>* Quy ước về dấu:</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Q &gt; 0 : hệ nhận nhiệt lượng;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Q &lt; 0 : hệ truyền nhiệt lượng;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A &gt; 0 : hệ nhận công;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A &lt; 0 : hệ thực hiện công.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t>* Nguyên lý II NĐLH: Nhiệt không thể tự truyền từ một vật sang vật nóng hơn.</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t>* Động cơ nhiệt không thể chuyển hóa tất cả nhiệt lượng nhận được thành công cơ học.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VI. TỰ ĐÁNH GIÁ CỦA GV: (về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11</w:t>
      </w:r>
      <w:r w:rsidRPr="00BE1DDB">
        <w:rPr>
          <w:rFonts w:ascii="Times New Roman" w:hAnsi="Times New Roman"/>
          <w:sz w:val="24"/>
          <w:szCs w:val="22"/>
        </w:rPr>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10</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Pr="00BE1DDB">
        <w:rPr>
          <w:rFonts w:ascii="Times New Roman" w:hAnsi="Times New Roman"/>
          <w:color w:val="FF0000"/>
          <w:sz w:val="24"/>
          <w:szCs w:val="22"/>
        </w:rPr>
        <w:t xml:space="preserve"> / </w:t>
      </w:r>
      <w:r w:rsidR="00D202A2">
        <w:rPr>
          <w:rFonts w:ascii="Times New Roman" w:hAnsi="Times New Roman"/>
          <w:color w:val="FF0000"/>
          <w:sz w:val="24"/>
          <w:szCs w:val="22"/>
        </w:rPr>
        <w:t xml:space="preserve">   </w:t>
      </w:r>
      <w:r w:rsidRPr="00BE1DDB">
        <w:rPr>
          <w:rFonts w:ascii="Times New Roman" w:hAnsi="Times New Roman"/>
          <w:color w:val="FF0000"/>
          <w:sz w:val="24"/>
          <w:szCs w:val="22"/>
        </w:rPr>
        <w:t>/ 20</w:t>
      </w:r>
      <w:r w:rsidR="00D202A2">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Giải BT đơn giản về chuyển hóa năng lượng.</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Phát biểu ngyên lý thứ I và II.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ab/>
        <w:t>- Ý nghĩa nguyên lý trong thực tiễn.</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1"/>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1"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723"/>
        </w:trPr>
        <w:tc>
          <w:tcPr>
            <w:tcW w:w="426" w:type="dxa"/>
            <w:tcBorders>
              <w:top w:val="nil"/>
              <w:right w:val="single" w:sz="6" w:space="0" w:color="auto"/>
            </w:tcBorders>
          </w:tcPr>
          <w:p w:rsidR="00BE1DDB" w:rsidRPr="00BE1DDB" w:rsidRDefault="00BE1DDB" w:rsidP="00D57FC6">
            <w:pPr>
              <w:numPr>
                <w:ilvl w:val="0"/>
                <w:numId w:val="11"/>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câu hỏi trắc nghiệm</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câu trắc nghiệm, giải thích lý do chọn.</w:t>
            </w:r>
          </w:p>
        </w:tc>
      </w:tr>
      <w:tr w:rsidR="00BE1DDB" w:rsidRPr="00BE1DDB" w:rsidTr="00C42AD5">
        <w:trPr>
          <w:cantSplit/>
          <w:trHeight w:val="706"/>
        </w:trPr>
        <w:tc>
          <w:tcPr>
            <w:tcW w:w="426" w:type="dxa"/>
            <w:tcBorders>
              <w:top w:val="nil"/>
              <w:right w:val="single" w:sz="6" w:space="0" w:color="auto"/>
            </w:tcBorders>
          </w:tcPr>
          <w:p w:rsidR="00BE1DDB" w:rsidRPr="00BE1DDB" w:rsidRDefault="00BE1DDB" w:rsidP="00D57FC6">
            <w:pPr>
              <w:numPr>
                <w:ilvl w:val="0"/>
                <w:numId w:val="11"/>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toán năng lượng</w:t>
            </w:r>
          </w:p>
        </w:tc>
        <w:tc>
          <w:tcPr>
            <w:tcW w:w="528" w:type="dxa"/>
            <w:tcBorders>
              <w:top w:val="nil"/>
              <w:left w:val="nil"/>
              <w:right w:val="nil"/>
            </w:tcBorders>
          </w:tcPr>
          <w:p w:rsidR="00BE1DDB" w:rsidRPr="00BE1DDB" w:rsidRDefault="00BE1DDB" w:rsidP="00D202A2">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D202A2">
              <w:rPr>
                <w:rFonts w:ascii="Times New Roman" w:hAnsi="Times New Roman"/>
                <w:sz w:val="22"/>
                <w:szCs w:val="22"/>
              </w:rPr>
              <w:t>5</w:t>
            </w:r>
            <w:r w:rsidRPr="00BE1DDB">
              <w:rPr>
                <w:rFonts w:ascii="Times New Roman" w:hAnsi="Times New Roman"/>
                <w:sz w:val="22"/>
                <w:szCs w:val="22"/>
              </w:rPr>
              <w:t>’</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ra các bài toán thực tế.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điều chỉnh.</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Ý nghĩa nguyên lý trong thực tiễn.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VI. TỰ ĐÁNH GIÁ CỦA GV: (về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12</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11</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005C19E1">
        <w:rPr>
          <w:rFonts w:ascii="Times New Roman" w:hAnsi="Times New Roman"/>
          <w:sz w:val="24"/>
          <w:szCs w:val="22"/>
        </w:rPr>
        <w:t xml:space="preserve">Thực hiện ngày: </w:t>
      </w:r>
      <w:r w:rsidR="005C19E1">
        <w:rPr>
          <w:rFonts w:ascii="Times New Roman" w:hAnsi="Times New Roman"/>
          <w:color w:val="FF0000"/>
          <w:sz w:val="24"/>
          <w:szCs w:val="22"/>
        </w:rPr>
        <w:t xml:space="preserve">  /   / 2017</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KIỂM TRA 1 TIẾT</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Kiểm lại kiến thức đã học.</w:t>
      </w:r>
      <w:r w:rsidRPr="00BE1DDB">
        <w:rPr>
          <w:rFonts w:ascii="Times New Roman" w:hAnsi="Times New Roman"/>
          <w:b/>
          <w:sz w:val="22"/>
          <w:szCs w:val="22"/>
        </w:rPr>
        <w:t xml:space="preserve"> </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không kiểm tra miệng</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390"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384"/>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384"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right w:val="single" w:sz="6" w:space="0" w:color="auto"/>
            </w:tcBorders>
          </w:tcPr>
          <w:p w:rsidR="00BE1DDB"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1</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2</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3</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4</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5</w:t>
            </w:r>
          </w:p>
          <w:p w:rsidR="00277902" w:rsidRPr="00BE1DDB" w:rsidRDefault="00277902" w:rsidP="00277902">
            <w:pPr>
              <w:tabs>
                <w:tab w:val="right" w:pos="900"/>
                <w:tab w:val="left" w:pos="2160"/>
              </w:tabs>
              <w:ind w:left="57"/>
              <w:jc w:val="center"/>
              <w:rPr>
                <w:rFonts w:ascii="Times New Roman" w:hAnsi="Times New Roman"/>
                <w:sz w:val="22"/>
                <w:szCs w:val="22"/>
              </w:rPr>
            </w:pPr>
          </w:p>
        </w:tc>
        <w:tc>
          <w:tcPr>
            <w:tcW w:w="3052" w:type="dxa"/>
            <w:tcBorders>
              <w:top w:val="nil"/>
              <w:left w:val="nil"/>
              <w:right w:val="single" w:sz="6" w:space="0" w:color="auto"/>
            </w:tcBorders>
          </w:tcPr>
          <w:p w:rsid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Câu 1:</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2</w:t>
            </w:r>
            <w:r w:rsidRPr="00BE1DDB">
              <w:rPr>
                <w:rFonts w:ascii="Times New Roman" w:hAnsi="Times New Roman"/>
                <w:sz w:val="22"/>
                <w:szCs w:val="22"/>
              </w:rPr>
              <w:t>:</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3</w:t>
            </w:r>
            <w:r w:rsidRPr="00BE1DDB">
              <w:rPr>
                <w:rFonts w:ascii="Times New Roman" w:hAnsi="Times New Roman"/>
                <w:sz w:val="22"/>
                <w:szCs w:val="22"/>
              </w:rPr>
              <w:t>:</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4</w:t>
            </w:r>
            <w:r w:rsidRPr="00BE1DDB">
              <w:rPr>
                <w:rFonts w:ascii="Times New Roman" w:hAnsi="Times New Roman"/>
                <w:sz w:val="22"/>
                <w:szCs w:val="22"/>
              </w:rPr>
              <w:t>:</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5</w:t>
            </w:r>
            <w:r w:rsidRPr="00BE1DDB">
              <w:rPr>
                <w:rFonts w:ascii="Times New Roman" w:hAnsi="Times New Roman"/>
                <w:sz w:val="22"/>
                <w:szCs w:val="22"/>
              </w:rPr>
              <w:t>:</w:t>
            </w:r>
          </w:p>
          <w:p w:rsidR="00277902" w:rsidRDefault="00277902" w:rsidP="00D57FC6">
            <w:pPr>
              <w:tabs>
                <w:tab w:val="right" w:pos="900"/>
                <w:tab w:val="left" w:pos="2160"/>
              </w:tabs>
              <w:rPr>
                <w:rFonts w:ascii="Times New Roman" w:hAnsi="Times New Roman"/>
                <w:sz w:val="22"/>
                <w:szCs w:val="22"/>
              </w:rPr>
            </w:pPr>
          </w:p>
          <w:p w:rsidR="00C22F73" w:rsidRDefault="00C22F73" w:rsidP="00D57FC6">
            <w:pPr>
              <w:tabs>
                <w:tab w:val="right" w:pos="900"/>
                <w:tab w:val="left" w:pos="2160"/>
              </w:tabs>
              <w:rPr>
                <w:rFonts w:ascii="Times New Roman" w:hAnsi="Times New Roman"/>
                <w:sz w:val="22"/>
                <w:szCs w:val="22"/>
              </w:rPr>
            </w:pPr>
          </w:p>
          <w:p w:rsidR="00C22F73" w:rsidRPr="00BE1DDB" w:rsidRDefault="00C22F73"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277902" w:rsidP="00D57FC6">
            <w:pPr>
              <w:tabs>
                <w:tab w:val="right" w:pos="900"/>
                <w:tab w:val="left" w:pos="2160"/>
              </w:tabs>
              <w:jc w:val="center"/>
              <w:rPr>
                <w:rFonts w:ascii="Times New Roman" w:hAnsi="Times New Roman"/>
                <w:sz w:val="22"/>
                <w:szCs w:val="22"/>
              </w:rPr>
            </w:pPr>
            <w:r>
              <w:rPr>
                <w:rFonts w:ascii="Times New Roman" w:hAnsi="Times New Roman"/>
                <w:sz w:val="22"/>
                <w:szCs w:val="22"/>
              </w:rPr>
              <w:t>45</w:t>
            </w:r>
            <w:r w:rsidR="00BE1DDB" w:rsidRPr="00BE1DDB">
              <w:rPr>
                <w:rFonts w:ascii="Times New Roman" w:hAnsi="Times New Roman"/>
                <w:sz w:val="22"/>
                <w:szCs w:val="22"/>
              </w:rPr>
              <w:t>’</w:t>
            </w:r>
          </w:p>
        </w:tc>
        <w:tc>
          <w:tcPr>
            <w:tcW w:w="4384"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277902">
        <w:rPr>
          <w:rFonts w:ascii="Times New Roman" w:hAnsi="Times New Roman"/>
          <w:sz w:val="22"/>
          <w:szCs w:val="22"/>
        </w:rPr>
        <w:t>…</w:t>
      </w:r>
      <w:r w:rsidRPr="00BE1DDB">
        <w:rPr>
          <w:rFonts w:ascii="Times New Roman" w:hAnsi="Times New Roman"/>
          <w:sz w:val="22"/>
          <w:szCs w:val="22"/>
        </w:rPr>
        <w:t xml:space="preserve"> phút.</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xml:space="preserve">: Thời gian </w:t>
      </w:r>
      <w:r w:rsidR="00277902">
        <w:rPr>
          <w:rFonts w:ascii="Times New Roman" w:hAnsi="Times New Roman"/>
          <w:sz w:val="22"/>
          <w:szCs w:val="22"/>
        </w:rPr>
        <w:t>…</w:t>
      </w:r>
      <w:r w:rsidRPr="00BE1DDB">
        <w:rPr>
          <w:rFonts w:ascii="Times New Roman" w:hAnsi="Times New Roman"/>
          <w:sz w:val="22"/>
          <w:szCs w:val="22"/>
        </w:rPr>
        <w:t xml:space="preserve"> phút.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13</w:t>
      </w:r>
      <w:r w:rsidRPr="00BE1DDB">
        <w:rPr>
          <w:rFonts w:ascii="Times New Roman" w:hAnsi="Times New Roman"/>
          <w:sz w:val="24"/>
          <w:szCs w:val="22"/>
        </w:rPr>
        <w:t xml:space="preserve">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12</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277902">
        <w:rPr>
          <w:rFonts w:ascii="Times New Roman" w:hAnsi="Times New Roman"/>
          <w:sz w:val="24"/>
          <w:szCs w:val="22"/>
        </w:rPr>
        <w:t xml:space="preserve"> </w:t>
      </w:r>
      <w:r w:rsidRPr="00BE1DDB">
        <w:rPr>
          <w:rFonts w:ascii="Times New Roman" w:hAnsi="Times New Roman"/>
          <w:color w:val="FF0000"/>
          <w:sz w:val="24"/>
          <w:szCs w:val="22"/>
        </w:rPr>
        <w:t xml:space="preserve">/ </w:t>
      </w:r>
      <w:r w:rsidR="00277902">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277902">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CHẤT RẮN KẾT TINH. CHẤT RẮN VÔ ĐỊNH HÌNH </w:t>
      </w:r>
    </w:p>
    <w:p w:rsidR="00BE1DDB" w:rsidRPr="00BE1DDB" w:rsidRDefault="00BE1DDB" w:rsidP="00BE1DDB">
      <w:pPr>
        <w:rPr>
          <w:rFonts w:ascii="Times New Roman" w:hAnsi="Times New Roman"/>
          <w:b/>
          <w:sz w:val="22"/>
          <w:szCs w:val="22"/>
        </w:rPr>
      </w:pPr>
    </w:p>
    <w:p w:rsidR="00277902" w:rsidRPr="00C22F73" w:rsidRDefault="00BE1DDB" w:rsidP="0027790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277902">
        <w:rPr>
          <w:rFonts w:ascii="Times New Roman" w:hAnsi="Times New Roman"/>
          <w:b/>
          <w:szCs w:val="24"/>
        </w:rPr>
        <w:t xml:space="preserve">: </w:t>
      </w:r>
      <w:r w:rsidR="00277902" w:rsidRPr="00C22F73">
        <w:rPr>
          <w:rFonts w:ascii="Times New Roman" w:hAnsi="Times New Roman"/>
          <w:bCs/>
          <w:i/>
          <w:sz w:val="22"/>
          <w:szCs w:val="22"/>
        </w:rPr>
        <w:t xml:space="preserve">- Kiến thức: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cấu trúc tinh thể</w:t>
      </w:r>
      <w:r w:rsidRPr="00C22F73">
        <w:rPr>
          <w:rFonts w:ascii="Times New Roman" w:hAnsi="Times New Roman"/>
          <w:i/>
          <w:sz w:val="22"/>
          <w:szCs w:val="22"/>
        </w:rPr>
        <w:t xml:space="preserve">.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ác đặc tính của chất rắn kết tinh.</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ứ</w:t>
      </w:r>
      <w:r w:rsidRPr="00C22F73">
        <w:rPr>
          <w:rFonts w:ascii="Times New Roman" w:hAnsi="Times New Roman"/>
          <w:i/>
          <w:sz w:val="22"/>
          <w:szCs w:val="22"/>
        </w:rPr>
        <w:t>ng dụng của các chất rắn kết tinh.</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phân biệt được c</w:t>
      </w:r>
      <w:r w:rsidRPr="00C22F73">
        <w:rPr>
          <w:rFonts w:ascii="Times New Roman" w:hAnsi="Times New Roman"/>
          <w:i/>
          <w:sz w:val="22"/>
          <w:szCs w:val="22"/>
        </w:rPr>
        <w:t>hất rắn kết tinh và chất rắn vô định hình.</w:t>
      </w:r>
    </w:p>
    <w:p w:rsidR="00277902" w:rsidRPr="00C22F73" w:rsidRDefault="00277902" w:rsidP="0027790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w:t>
      </w:r>
      <w:r w:rsidRPr="00C22F73">
        <w:rPr>
          <w:rFonts w:ascii="Times New Roman" w:hAnsi="Times New Roman"/>
          <w:bCs/>
          <w:i/>
          <w:sz w:val="22"/>
          <w:szCs w:val="22"/>
        </w:rPr>
        <w:t>xác định các cấu trúc tinh thể</w:t>
      </w:r>
      <w:r w:rsidRPr="00C22F73">
        <w:rPr>
          <w:rFonts w:ascii="Times New Roman" w:hAnsi="Times New Roman"/>
          <w:i/>
          <w:sz w:val="22"/>
          <w:szCs w:val="22"/>
        </w:rPr>
        <w:t>.</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w:t>
      </w:r>
      <w:r w:rsidRPr="00C22F73">
        <w:rPr>
          <w:rFonts w:ascii="Times New Roman" w:hAnsi="Times New Roman"/>
          <w:bCs/>
          <w:i/>
          <w:sz w:val="22"/>
          <w:szCs w:val="22"/>
        </w:rPr>
        <w:t>phân biệt được c</w:t>
      </w:r>
      <w:r w:rsidRPr="00C22F73">
        <w:rPr>
          <w:rFonts w:ascii="Times New Roman" w:hAnsi="Times New Roman"/>
          <w:i/>
          <w:sz w:val="22"/>
          <w:szCs w:val="22"/>
        </w:rPr>
        <w:t>hất rắn kết tinh và chất rắn vô định hình.</w:t>
      </w:r>
    </w:p>
    <w:p w:rsidR="00277902" w:rsidRPr="00C22F73" w:rsidRDefault="00277902" w:rsidP="0027790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không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 một viên đường phèn, mô hình cấu trúc phân tử.</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673"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4819"/>
        <w:gridCol w:w="528"/>
        <w:gridCol w:w="2900"/>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819"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2900"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right w:val="single" w:sz="6" w:space="0" w:color="auto"/>
            </w:tcBorders>
          </w:tcPr>
          <w:p w:rsidR="00BE1DDB" w:rsidRPr="00BE1DDB" w:rsidRDefault="00BE1DDB" w:rsidP="00D57FC6">
            <w:pPr>
              <w:numPr>
                <w:ilvl w:val="0"/>
                <w:numId w:val="13"/>
              </w:numPr>
              <w:tabs>
                <w:tab w:val="right" w:pos="900"/>
                <w:tab w:val="left" w:pos="2160"/>
              </w:tabs>
              <w:jc w:val="center"/>
              <w:rPr>
                <w:rFonts w:ascii="Times New Roman" w:hAnsi="Times New Roman"/>
                <w:sz w:val="22"/>
                <w:szCs w:val="22"/>
              </w:rPr>
            </w:pPr>
          </w:p>
        </w:tc>
        <w:tc>
          <w:tcPr>
            <w:tcW w:w="4819"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Chất rắn kết tinh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 xml:space="preserve">1. Cấu trúc tinh thể </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Các chất rắn được phân thành 2 loại: kết tinh và vô định hình.</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xml:space="preserve">– Chất rắn kết tinh có cấu trúc tinh thể, do đó có hình dạng hình học và nhiệt độ nóng chảy xác định Tinh thể là cấu trúc tạo bởi các hạt (nguyên tử, phân tử, ion) liên kết chặt với nhau bằng những lực tương tác và sắp xếp theo một dạng hình học xác định gọi là mạng tinh thể, trong đó mỗi hạt luôn dao động nhiệt quanh vị trí cân bằng của nó. </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Các đặc tính của chất rắn kết tinh</w:t>
            </w:r>
          </w:p>
          <w:p w:rsidR="00BE1DDB" w:rsidRPr="00BE1DDB" w:rsidRDefault="00BE1DDB" w:rsidP="00D57FC6">
            <w:pPr>
              <w:ind w:firstLine="720"/>
              <w:jc w:val="both"/>
              <w:rPr>
                <w:rFonts w:ascii="Times New Roman" w:hAnsi="Times New Roman"/>
                <w:sz w:val="22"/>
                <w:szCs w:val="22"/>
              </w:rPr>
            </w:pPr>
            <w:r w:rsidRPr="00BE1DDB">
              <w:rPr>
                <w:rFonts w:ascii="Times New Roman" w:hAnsi="Times New Roman"/>
                <w:sz w:val="22"/>
                <w:szCs w:val="22"/>
              </w:rPr>
              <w:t>– Chất rắn kết tinh có thể là chất đơn tinh thể hoặc chất đa tinh thể. Chất đơn tinh thể có tính dị hướng còn chất rắn đa tinh thể có tính đẳng hướng.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 của các chất rắn kết tinh</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w:t>
            </w:r>
            <w:r w:rsidR="00277902">
              <w:rPr>
                <w:rFonts w:ascii="Times New Roman" w:hAnsi="Times New Roman"/>
                <w:sz w:val="22"/>
                <w:szCs w:val="22"/>
              </w:rPr>
              <w:t>5</w:t>
            </w:r>
          </w:p>
        </w:tc>
        <w:tc>
          <w:tcPr>
            <w:tcW w:w="2900"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vấn đề: nếu đập vỡ mẫu đường và đập vỡ một khối thủy tinh thì khác nhau điểm nào?</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dùng mô hình để diễn tả cấu trúc tinh thể.</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Lưu ý đặc tính dị hướng của mạng: lấy ví dụ về khả năng chịu lực khác nhau theo hướng của than chì.</w:t>
            </w:r>
          </w:p>
          <w:p w:rsidR="00BE1DDB" w:rsidRPr="00BE1DDB" w:rsidRDefault="00084C0C" w:rsidP="00D57FC6">
            <w:pPr>
              <w:tabs>
                <w:tab w:val="right" w:pos="900"/>
                <w:tab w:val="left" w:pos="2160"/>
              </w:tabs>
              <w:rPr>
                <w:rFonts w:ascii="Times New Roman" w:hAnsi="Times New Roman"/>
                <w:sz w:val="22"/>
                <w:szCs w:val="22"/>
              </w:rPr>
            </w:pPr>
            <w:r>
              <w:rPr>
                <w:rFonts w:ascii="Times New Roman" w:hAnsi="Times New Roman"/>
                <w:noProof/>
                <w:sz w:val="22"/>
                <w:szCs w:val="22"/>
              </w:rPr>
              <w:drawing>
                <wp:inline distT="0" distB="0" distL="0" distR="0">
                  <wp:extent cx="1741170" cy="169354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srcRect/>
                          <a:stretch>
                            <a:fillRect/>
                          </a:stretch>
                        </pic:blipFill>
                        <pic:spPr bwMode="auto">
                          <a:xfrm>
                            <a:off x="0" y="0"/>
                            <a:ext cx="1741170" cy="1693545"/>
                          </a:xfrm>
                          <a:prstGeom prst="rect">
                            <a:avLst/>
                          </a:prstGeom>
                          <a:noFill/>
                          <a:ln w="9525">
                            <a:noFill/>
                            <a:miter lim="800000"/>
                            <a:headEnd/>
                            <a:tailEnd/>
                          </a:ln>
                        </pic:spPr>
                      </pic:pic>
                    </a:graphicData>
                  </a:graphic>
                </wp:inline>
              </w:drawing>
            </w:r>
          </w:p>
        </w:tc>
      </w:tr>
      <w:tr w:rsidR="00BE1DDB" w:rsidRPr="00BE1DDB" w:rsidTr="00C42AD5">
        <w:trPr>
          <w:cantSplit/>
          <w:trHeight w:val="48"/>
        </w:trPr>
        <w:tc>
          <w:tcPr>
            <w:tcW w:w="426" w:type="dxa"/>
            <w:tcBorders>
              <w:top w:val="nil"/>
              <w:right w:val="single" w:sz="6" w:space="0" w:color="auto"/>
            </w:tcBorders>
          </w:tcPr>
          <w:p w:rsidR="00BE1DDB" w:rsidRPr="00BE1DDB" w:rsidRDefault="00BE1DDB" w:rsidP="00D57FC6">
            <w:pPr>
              <w:numPr>
                <w:ilvl w:val="0"/>
                <w:numId w:val="13"/>
              </w:numPr>
              <w:tabs>
                <w:tab w:val="right" w:pos="900"/>
                <w:tab w:val="left" w:pos="2160"/>
              </w:tabs>
              <w:jc w:val="center"/>
              <w:rPr>
                <w:rFonts w:ascii="Times New Roman" w:hAnsi="Times New Roman"/>
                <w:sz w:val="22"/>
                <w:szCs w:val="22"/>
              </w:rPr>
            </w:pPr>
          </w:p>
        </w:tc>
        <w:tc>
          <w:tcPr>
            <w:tcW w:w="4819"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Chất rắn vô định hình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Chất rắn vô định hình không có cấu trúc tinh thể, do đó không có dạng hình học xác định, không có nhiệt độ nóng chảy (hoặc đông đặc) xác định và có tính đẳng hướng.</w:t>
            </w: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40</w:t>
            </w:r>
          </w:p>
        </w:tc>
        <w:tc>
          <w:tcPr>
            <w:tcW w:w="2900"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Chú ý về các đặc tính đẳng hướng, tính dẫn nhiệt, nhiệt độ nóng chảy của chất rắn vô định hình.</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 chất rắn được phân thành 2 loại: kết tinh và vô định hình.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xml:space="preserve">– Chất rắn kết tinh có cấu trúc tinh thể, do đó có hình dạng hình học và nhiệt độ nóng chảy xác định Tinh thể là cấu trúc tạo bởi các hạt (nguyên tử, phân tử, ion) liên kết chặt với nhau bằng những lực tương tác và sắp xếp theo một dạng hình học xác định gọi là mạng tinh thể, trong đó mỗi hạt luôn dao động nhiệt quanh vị trí cân bằng của nó. </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 Chất rắn kết tinh có thể là chất đơn tinh thể hoặc chất đa tinh thể. Chất đơn tinh thể có tính dị hướng còn chất rắn đa tinh thể có tính đẳng hướng.</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 Chất rắn vô định hình không có cấu trúc tinh thể, do đó không có dạng hình học xác định, không có nhiệt độ nóng chảy (hoặc đông đặc) xác định và có tính đẳng hướng.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14</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14</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277902">
        <w:rPr>
          <w:rFonts w:ascii="Times New Roman" w:hAnsi="Times New Roman"/>
          <w:sz w:val="24"/>
          <w:szCs w:val="22"/>
        </w:rPr>
        <w:t xml:space="preserve">   </w:t>
      </w:r>
      <w:r w:rsidRPr="00BE1DDB">
        <w:rPr>
          <w:rFonts w:ascii="Times New Roman" w:hAnsi="Times New Roman"/>
          <w:color w:val="FF0000"/>
          <w:sz w:val="24"/>
          <w:szCs w:val="22"/>
        </w:rPr>
        <w:t xml:space="preserve">/  </w:t>
      </w:r>
      <w:r w:rsidR="00277902">
        <w:rPr>
          <w:rFonts w:ascii="Times New Roman" w:hAnsi="Times New Roman"/>
          <w:color w:val="FF0000"/>
          <w:sz w:val="24"/>
          <w:szCs w:val="22"/>
        </w:rPr>
        <w:t xml:space="preserve"> </w:t>
      </w:r>
      <w:r w:rsidRPr="00BE1DDB">
        <w:rPr>
          <w:rFonts w:ascii="Times New Roman" w:hAnsi="Times New Roman"/>
          <w:color w:val="FF0000"/>
          <w:sz w:val="24"/>
          <w:szCs w:val="22"/>
        </w:rPr>
        <w:t>/ 20</w:t>
      </w:r>
      <w:r w:rsidR="00277902">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BIẾN DẠNG CƠ CỦA VẬT RẮN</w:t>
      </w:r>
    </w:p>
    <w:p w:rsidR="00BE1DDB" w:rsidRPr="00BE1DDB" w:rsidRDefault="00BE1DDB" w:rsidP="00BE1DDB">
      <w:pPr>
        <w:rPr>
          <w:rFonts w:ascii="Times New Roman" w:hAnsi="Times New Roman"/>
          <w:b/>
          <w:sz w:val="22"/>
          <w:szCs w:val="22"/>
        </w:rPr>
      </w:pPr>
    </w:p>
    <w:p w:rsidR="00277902" w:rsidRPr="00C22F73" w:rsidRDefault="00BE1DDB" w:rsidP="0027790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277902">
        <w:rPr>
          <w:rFonts w:ascii="Times New Roman" w:hAnsi="Times New Roman"/>
          <w:b/>
          <w:sz w:val="22"/>
          <w:szCs w:val="22"/>
        </w:rPr>
        <w:t xml:space="preserve"> </w:t>
      </w:r>
      <w:r w:rsidR="00277902" w:rsidRPr="00C22F73">
        <w:rPr>
          <w:rFonts w:ascii="Times New Roman" w:hAnsi="Times New Roman"/>
          <w:bCs/>
          <w:i/>
          <w:sz w:val="22"/>
          <w:szCs w:val="22"/>
        </w:rPr>
        <w:t xml:space="preserve">- Kiến thức: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thế nào là biến dạng đàn hồi</w:t>
      </w:r>
      <w:r w:rsidRPr="00C22F73">
        <w:rPr>
          <w:rFonts w:ascii="Times New Roman" w:hAnsi="Times New Roman"/>
          <w:i/>
          <w:sz w:val="22"/>
          <w:szCs w:val="22"/>
        </w:rPr>
        <w:t xml:space="preserve">.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thế nào là giới hạn đàn hồi</w:t>
      </w:r>
      <w:r w:rsidRPr="00C22F73">
        <w:rPr>
          <w:rFonts w:ascii="Times New Roman" w:hAnsi="Times New Roman"/>
          <w:i/>
          <w:sz w:val="22"/>
          <w:szCs w:val="22"/>
        </w:rPr>
        <w:t xml:space="preserve">.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 xml:space="preserve">Học sinh nhận biết sâu sắc công thức định luật Húc </w:t>
      </w:r>
      <w:r w:rsidRPr="00C22F73">
        <w:rPr>
          <w:rFonts w:ascii="Times New Roman" w:hAnsi="Times New Roman"/>
          <w:i/>
          <w:sz w:val="22"/>
          <w:szCs w:val="22"/>
        </w:rPr>
        <w:t xml:space="preserve">về biến dạng cơ của vật rắn. </w:t>
      </w:r>
    </w:p>
    <w:p w:rsidR="00277902" w:rsidRPr="00C22F73" w:rsidRDefault="00277902" w:rsidP="0027790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xác định </w:t>
      </w:r>
      <w:r w:rsidRPr="00C22F73">
        <w:rPr>
          <w:rFonts w:ascii="Times New Roman" w:hAnsi="Times New Roman"/>
          <w:bCs/>
          <w:i/>
          <w:sz w:val="22"/>
          <w:szCs w:val="22"/>
        </w:rPr>
        <w:t>giới hạn đàn hồi</w:t>
      </w:r>
      <w:r w:rsidRPr="00C22F73">
        <w:rPr>
          <w:rFonts w:ascii="Times New Roman" w:hAnsi="Times New Roman"/>
          <w:i/>
          <w:sz w:val="22"/>
          <w:szCs w:val="22"/>
        </w:rPr>
        <w:t>.</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tính toán qua việc sử dụng </w:t>
      </w:r>
      <w:r w:rsidRPr="00C22F73">
        <w:rPr>
          <w:rFonts w:ascii="Times New Roman" w:hAnsi="Times New Roman"/>
          <w:bCs/>
          <w:i/>
          <w:sz w:val="22"/>
          <w:szCs w:val="22"/>
        </w:rPr>
        <w:t xml:space="preserve">công thức định luật Húc </w:t>
      </w:r>
      <w:r w:rsidRPr="00C22F73">
        <w:rPr>
          <w:rFonts w:ascii="Times New Roman" w:hAnsi="Times New Roman"/>
          <w:i/>
          <w:sz w:val="22"/>
          <w:szCs w:val="22"/>
        </w:rPr>
        <w:t>về biến dạng cơ của vật rắn.</w:t>
      </w:r>
    </w:p>
    <w:p w:rsidR="00277902" w:rsidRPr="00C22F73" w:rsidRDefault="00277902" w:rsidP="0027790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Sự khác nhau giữa chất rắn kết tinh và chất rắn vô định hình.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Tính đẳng hướng và dị hướng của 2 lọai trên.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534" w:type="dxa"/>
        <w:tblInd w:w="389"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4677"/>
        <w:gridCol w:w="528"/>
        <w:gridCol w:w="2903"/>
      </w:tblGrid>
      <w:tr w:rsidR="00BE1DDB" w:rsidRPr="00BE1DDB" w:rsidTr="00C42AD5">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677"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2903"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4"/>
              </w:numPr>
              <w:tabs>
                <w:tab w:val="right" w:pos="900"/>
                <w:tab w:val="left" w:pos="2160"/>
              </w:tabs>
              <w:jc w:val="center"/>
              <w:rPr>
                <w:rFonts w:ascii="Times New Roman" w:hAnsi="Times New Roman"/>
                <w:sz w:val="22"/>
                <w:szCs w:val="22"/>
              </w:rPr>
            </w:pPr>
          </w:p>
        </w:tc>
        <w:tc>
          <w:tcPr>
            <w:tcW w:w="46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Biến dạng đàn hồi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Biến dạng cơ là sự thay đổi kích thước và hình dạng của vật rắn do tác dụng của ngọai lực. Tùy thuộc độ lớn của lực tác dụng, biến dạng của vật rắn có thể là đàn hồi hoặc không đàn hồi.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Giới hạn đàn hồi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290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dùng một lò xo cây bút để diễn tả về giới hạn đàn hồi.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ví dụ khác từ thực tế.</w:t>
            </w:r>
          </w:p>
        </w:tc>
      </w:tr>
      <w:tr w:rsidR="00BE1DDB" w:rsidRPr="00BE1DDB" w:rsidTr="00C42AD5">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4"/>
              </w:numPr>
              <w:tabs>
                <w:tab w:val="right" w:pos="900"/>
                <w:tab w:val="left" w:pos="2160"/>
              </w:tabs>
              <w:jc w:val="center"/>
              <w:rPr>
                <w:rFonts w:ascii="Times New Roman" w:hAnsi="Times New Roman"/>
                <w:sz w:val="22"/>
                <w:szCs w:val="22"/>
              </w:rPr>
            </w:pPr>
          </w:p>
        </w:tc>
        <w:tc>
          <w:tcPr>
            <w:tcW w:w="46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Húc</w:t>
            </w:r>
          </w:p>
          <w:p w:rsidR="00BE1DDB" w:rsidRPr="00BE1DDB" w:rsidRDefault="00BE1DDB" w:rsidP="00D57FC6">
            <w:pPr>
              <w:numPr>
                <w:ilvl w:val="0"/>
                <w:numId w:val="56"/>
              </w:numPr>
              <w:tabs>
                <w:tab w:val="right" w:pos="900"/>
                <w:tab w:val="left" w:pos="2160"/>
              </w:tabs>
              <w:rPr>
                <w:rFonts w:ascii="Times New Roman" w:hAnsi="Times New Roman"/>
                <w:sz w:val="22"/>
                <w:szCs w:val="22"/>
              </w:rPr>
            </w:pPr>
            <w:r w:rsidRPr="00BE1DDB">
              <w:rPr>
                <w:rFonts w:ascii="Times New Roman" w:hAnsi="Times New Roman"/>
                <w:sz w:val="22"/>
                <w:szCs w:val="22"/>
              </w:rPr>
              <w:t>Ứng súât</w:t>
            </w:r>
          </w:p>
          <w:p w:rsidR="00BE1DDB" w:rsidRPr="00BE1DDB" w:rsidRDefault="00BE1DDB" w:rsidP="00D57FC6">
            <w:pPr>
              <w:numPr>
                <w:ilvl w:val="0"/>
                <w:numId w:val="56"/>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Húc về biến dạng cơ của vật rắn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Trong giới hạn đàn hồi, độ biến dạng tỉ đối của vật rắn đồng chất, hình trụ tỉ lệ thuận với ứng suất tác dụng vào vật đó:  </w:t>
            </w:r>
            <w:r w:rsidRPr="00BE1DDB">
              <w:rPr>
                <w:rFonts w:ascii="Times New Roman" w:hAnsi="Times New Roman"/>
                <w:sz w:val="22"/>
                <w:szCs w:val="22"/>
              </w:rPr>
              <w:sym w:font="Symbol" w:char="F065"/>
            </w:r>
            <w:r w:rsidRPr="00BE1DDB">
              <w:rPr>
                <w:rFonts w:ascii="Times New Roman" w:hAnsi="Times New Roman"/>
                <w:sz w:val="22"/>
                <w:szCs w:val="22"/>
              </w:rPr>
              <w:t xml:space="preserve"> =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sym w:font="Symbol" w:char="F073"/>
            </w:r>
          </w:p>
          <w:p w:rsidR="00BE1DDB" w:rsidRPr="00BE1DDB" w:rsidRDefault="00BE1DDB" w:rsidP="00D57FC6">
            <w:pPr>
              <w:ind w:left="720" w:firstLine="720"/>
              <w:jc w:val="both"/>
              <w:rPr>
                <w:rFonts w:ascii="Times New Roman" w:hAnsi="Times New Roman"/>
                <w:sz w:val="22"/>
                <w:szCs w:val="22"/>
              </w:rPr>
            </w:pPr>
            <w:r w:rsidRPr="00BE1DDB">
              <w:rPr>
                <w:rFonts w:ascii="Times New Roman" w:hAnsi="Times New Roman"/>
                <w:sz w:val="22"/>
                <w:szCs w:val="22"/>
              </w:rPr>
              <w:t xml:space="preserve">Với </w:t>
            </w:r>
            <w:r w:rsidRPr="00BE1DDB">
              <w:rPr>
                <w:rFonts w:ascii="Times New Roman" w:hAnsi="Times New Roman"/>
                <w:sz w:val="22"/>
                <w:szCs w:val="22"/>
              </w:rPr>
              <w:sym w:font="Symbol" w:char="F061"/>
            </w:r>
            <w:r w:rsidRPr="00BE1DDB">
              <w:rPr>
                <w:rFonts w:ascii="Times New Roman" w:hAnsi="Times New Roman"/>
                <w:sz w:val="22"/>
                <w:szCs w:val="22"/>
              </w:rPr>
              <w:t xml:space="preserve"> là hệ số tỉ lệ phụ thuộc vào chất liệu vật rắn.</w:t>
            </w:r>
          </w:p>
          <w:p w:rsidR="00BE1DDB" w:rsidRPr="00BE1DDB" w:rsidRDefault="00BE1DDB" w:rsidP="00D57FC6">
            <w:pPr>
              <w:tabs>
                <w:tab w:val="right" w:pos="900"/>
                <w:tab w:val="left" w:pos="2160"/>
              </w:tabs>
              <w:ind w:left="120"/>
              <w:rPr>
                <w:rFonts w:ascii="Times New Roman" w:hAnsi="Times New Roman"/>
                <w:sz w:val="22"/>
                <w:szCs w:val="22"/>
              </w:rPr>
            </w:pPr>
          </w:p>
          <w:p w:rsidR="00BE1DDB" w:rsidRPr="00BE1DDB" w:rsidRDefault="00BE1DDB" w:rsidP="00D57FC6">
            <w:pPr>
              <w:numPr>
                <w:ilvl w:val="0"/>
                <w:numId w:val="56"/>
              </w:numPr>
              <w:tabs>
                <w:tab w:val="right" w:pos="900"/>
                <w:tab w:val="left" w:pos="2160"/>
              </w:tabs>
              <w:rPr>
                <w:rFonts w:ascii="Times New Roman" w:hAnsi="Times New Roman"/>
                <w:sz w:val="22"/>
                <w:szCs w:val="22"/>
              </w:rPr>
            </w:pPr>
            <w:r w:rsidRPr="00BE1DDB">
              <w:rPr>
                <w:rFonts w:ascii="Times New Roman" w:hAnsi="Times New Roman"/>
                <w:sz w:val="22"/>
                <w:szCs w:val="22"/>
              </w:rPr>
              <w:t>Lực đàn hồi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Độ lớn của lực đàn hồi F</w:t>
            </w:r>
            <w:r w:rsidRPr="00BE1DDB">
              <w:rPr>
                <w:rFonts w:ascii="Times New Roman" w:hAnsi="Times New Roman"/>
                <w:sz w:val="22"/>
                <w:szCs w:val="22"/>
                <w:vertAlign w:val="subscript"/>
              </w:rPr>
              <w:t xml:space="preserve">đh </w:t>
            </w:r>
            <w:r w:rsidRPr="00BE1DDB">
              <w:rPr>
                <w:rFonts w:ascii="Times New Roman" w:hAnsi="Times New Roman"/>
                <w:sz w:val="22"/>
                <w:szCs w:val="22"/>
              </w:rPr>
              <w:t xml:space="preserve">trong vật rắn tỉ lệ thuận với độ biến dạng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của vật rắn:</w:t>
            </w:r>
          </w:p>
          <w:p w:rsidR="00BE1DDB" w:rsidRPr="00BE1DDB" w:rsidRDefault="00BE1DDB" w:rsidP="00D57FC6">
            <w:pPr>
              <w:jc w:val="center"/>
              <w:rPr>
                <w:rFonts w:ascii="Times New Roman" w:hAnsi="Times New Roman"/>
                <w:sz w:val="22"/>
                <w:szCs w:val="22"/>
                <w:vertAlign w:val="subscript"/>
              </w:rPr>
            </w:pPr>
            <w:r w:rsidRPr="00BE1DDB">
              <w:rPr>
                <w:rFonts w:ascii="Times New Roman" w:hAnsi="Times New Roman"/>
                <w:sz w:val="22"/>
                <w:szCs w:val="22"/>
              </w:rPr>
              <w:t>F</w:t>
            </w:r>
            <w:r w:rsidRPr="00BE1DDB">
              <w:rPr>
                <w:rFonts w:ascii="Times New Roman" w:hAnsi="Times New Roman"/>
                <w:sz w:val="22"/>
                <w:szCs w:val="22"/>
                <w:vertAlign w:val="subscript"/>
              </w:rPr>
              <w:t>đh</w:t>
            </w:r>
            <w:r w:rsidRPr="00BE1DDB">
              <w:rPr>
                <w:rFonts w:ascii="Times New Roman" w:hAnsi="Times New Roman"/>
                <w:sz w:val="22"/>
                <w:szCs w:val="22"/>
              </w:rPr>
              <w:t xml:space="preserve"> = k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với k = ES/l</w:t>
            </w:r>
            <w:r w:rsidRPr="00BE1DDB">
              <w:rPr>
                <w:rFonts w:ascii="Times New Roman" w:hAnsi="Times New Roman"/>
                <w:sz w:val="22"/>
                <w:szCs w:val="22"/>
                <w:vertAlign w:val="subscript"/>
              </w:rPr>
              <w:t>0</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Trong đó E là suất đàn hồi đặc trưng cho tính đàn hồi của chất rắn, k là độ cứng của vật rắn phụ thuộc chất liệu và kích thước của vật đó. Đơn vị đo của E là pascal (Pa) và của k là (N/m).</w:t>
            </w:r>
          </w:p>
          <w:p w:rsidR="00BE1DDB" w:rsidRPr="00BE1DDB" w:rsidRDefault="00BE1DDB" w:rsidP="00D57FC6">
            <w:pPr>
              <w:tabs>
                <w:tab w:val="right" w:pos="900"/>
                <w:tab w:val="left" w:pos="2160"/>
              </w:tabs>
              <w:ind w:left="120"/>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290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diễn giải về ứng suất.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phát biểu định luật.</w:t>
            </w:r>
          </w:p>
        </w:tc>
      </w:tr>
      <w:tr w:rsidR="00BE1DDB" w:rsidRPr="00BE1DDB" w:rsidTr="00C42AD5">
        <w:trPr>
          <w:cantSplit/>
          <w:trHeight w:val="1421"/>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4"/>
              </w:numPr>
              <w:tabs>
                <w:tab w:val="right" w:pos="900"/>
                <w:tab w:val="left" w:pos="2160"/>
              </w:tabs>
              <w:jc w:val="center"/>
              <w:rPr>
                <w:rFonts w:ascii="Times New Roman" w:hAnsi="Times New Roman"/>
                <w:sz w:val="22"/>
                <w:szCs w:val="22"/>
              </w:rPr>
            </w:pPr>
          </w:p>
        </w:tc>
        <w:tc>
          <w:tcPr>
            <w:tcW w:w="46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áp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277902"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290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bài toán đơn giản để hiểu rõ hơn về ý nghĩa các tông số</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Biến dạng cơ là sự thay đổi kích thước và hình dạng của vật rắn do tác dụng của ngọai lực. Tùy thuộc độ lớn của lực tác dụng, biến dạng của vật rắn có thể là đàn hồi hoặc không đàn hồi.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Định luật Hooke về biến dạng đàn hồi: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xml:space="preserve">Trong giới hạn đàn hồi, độ biến dạng tỉ đối của vật rắn đồng chất, hình trụ tỉ lệ thuận với ứng suất tác dụng vào vật đó:  </w:t>
      </w:r>
      <w:r w:rsidRPr="00BE1DDB">
        <w:rPr>
          <w:rFonts w:ascii="Times New Roman" w:hAnsi="Times New Roman"/>
          <w:sz w:val="22"/>
          <w:szCs w:val="22"/>
        </w:rPr>
        <w:sym w:font="Symbol" w:char="F065"/>
      </w:r>
      <w:r w:rsidRPr="00BE1DDB">
        <w:rPr>
          <w:rFonts w:ascii="Times New Roman" w:hAnsi="Times New Roman"/>
          <w:sz w:val="22"/>
          <w:szCs w:val="22"/>
        </w:rPr>
        <w:t xml:space="preserve"> =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sym w:font="Symbol" w:char="F073"/>
      </w:r>
    </w:p>
    <w:p w:rsidR="00BE1DDB" w:rsidRPr="00BE1DDB" w:rsidRDefault="00BE1DDB" w:rsidP="00BE1DDB">
      <w:pPr>
        <w:ind w:left="720" w:firstLine="720"/>
        <w:jc w:val="both"/>
        <w:rPr>
          <w:rFonts w:ascii="Times New Roman" w:hAnsi="Times New Roman"/>
          <w:sz w:val="22"/>
          <w:szCs w:val="22"/>
        </w:rPr>
      </w:pPr>
      <w:r w:rsidRPr="00BE1DDB">
        <w:rPr>
          <w:rFonts w:ascii="Times New Roman" w:hAnsi="Times New Roman"/>
          <w:sz w:val="22"/>
          <w:szCs w:val="22"/>
        </w:rPr>
        <w:t xml:space="preserve">Với </w:t>
      </w:r>
      <w:r w:rsidRPr="00BE1DDB">
        <w:rPr>
          <w:rFonts w:ascii="Times New Roman" w:hAnsi="Times New Roman"/>
          <w:sz w:val="22"/>
          <w:szCs w:val="22"/>
        </w:rPr>
        <w:sym w:font="Symbol" w:char="F061"/>
      </w:r>
      <w:r w:rsidRPr="00BE1DDB">
        <w:rPr>
          <w:rFonts w:ascii="Times New Roman" w:hAnsi="Times New Roman"/>
          <w:sz w:val="22"/>
          <w:szCs w:val="22"/>
        </w:rPr>
        <w:t xml:space="preserve"> là hệ số tỉ lệ phụ thuộc vào chất liệu vật rắn.</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Độ lớn của lực đàn hồi F</w:t>
      </w:r>
      <w:r w:rsidRPr="00BE1DDB">
        <w:rPr>
          <w:rFonts w:ascii="Times New Roman" w:hAnsi="Times New Roman"/>
          <w:sz w:val="22"/>
          <w:szCs w:val="22"/>
          <w:vertAlign w:val="subscript"/>
        </w:rPr>
        <w:t xml:space="preserve">đh </w:t>
      </w:r>
      <w:r w:rsidRPr="00BE1DDB">
        <w:rPr>
          <w:rFonts w:ascii="Times New Roman" w:hAnsi="Times New Roman"/>
          <w:sz w:val="22"/>
          <w:szCs w:val="22"/>
        </w:rPr>
        <w:t xml:space="preserve">trong vật rắn tỉ lệ thuận với độ biến dạng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của vật rắn:</w:t>
      </w:r>
    </w:p>
    <w:p w:rsidR="00BE1DDB" w:rsidRPr="00BE1DDB" w:rsidRDefault="00BE1DDB" w:rsidP="00BE1DDB">
      <w:pPr>
        <w:jc w:val="center"/>
        <w:rPr>
          <w:rFonts w:ascii="Times New Roman" w:hAnsi="Times New Roman"/>
          <w:sz w:val="22"/>
          <w:szCs w:val="22"/>
          <w:vertAlign w:val="subscript"/>
        </w:rPr>
      </w:pPr>
      <w:r w:rsidRPr="00BE1DDB">
        <w:rPr>
          <w:rFonts w:ascii="Times New Roman" w:hAnsi="Times New Roman"/>
          <w:sz w:val="22"/>
          <w:szCs w:val="22"/>
        </w:rPr>
        <w:t>F</w:t>
      </w:r>
      <w:r w:rsidRPr="00BE1DDB">
        <w:rPr>
          <w:rFonts w:ascii="Times New Roman" w:hAnsi="Times New Roman"/>
          <w:sz w:val="22"/>
          <w:szCs w:val="22"/>
          <w:vertAlign w:val="subscript"/>
        </w:rPr>
        <w:t>đh</w:t>
      </w:r>
      <w:r w:rsidRPr="00BE1DDB">
        <w:rPr>
          <w:rFonts w:ascii="Times New Roman" w:hAnsi="Times New Roman"/>
          <w:sz w:val="22"/>
          <w:szCs w:val="22"/>
        </w:rPr>
        <w:t xml:space="preserve"> = k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với k = ES/l</w:t>
      </w:r>
      <w:r w:rsidRPr="00BE1DDB">
        <w:rPr>
          <w:rFonts w:ascii="Times New Roman" w:hAnsi="Times New Roman"/>
          <w:sz w:val="22"/>
          <w:szCs w:val="22"/>
          <w:vertAlign w:val="subscript"/>
        </w:rPr>
        <w:t>0</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Trong đó E là suất đàn hồi đặc trưng cho tính đàn hồi của chất rắn, k là độ cứng của vật rắn phụ thuộc chất liệu và kích thước của vật đó. Đơn vị đo của E là pascal (Pa) và của k là (N/m).</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15</w:t>
      </w:r>
      <w:r w:rsidR="005C19E1">
        <w:rPr>
          <w:rFonts w:ascii="Times New Roman" w:hAnsi="Times New Roman"/>
          <w:szCs w:val="22"/>
        </w:rPr>
        <w:tab/>
        <w:t xml:space="preserve">   Số</w:t>
      </w:r>
      <w:r w:rsidR="00C42AD5">
        <w:rPr>
          <w:rFonts w:ascii="Times New Roman" w:hAnsi="Times New Roman"/>
          <w:szCs w:val="22"/>
        </w:rPr>
        <w:t xml:space="preserve">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15</w:t>
      </w:r>
      <w:r w:rsidRPr="00BE1DDB">
        <w:rPr>
          <w:rFonts w:ascii="Times New Roman" w:hAnsi="Times New Roman"/>
          <w:szCs w:val="22"/>
        </w:rPr>
        <w:t xml:space="preserve"> </w:t>
      </w:r>
      <w:r w:rsidRPr="00BE1DDB">
        <w:rPr>
          <w:rFonts w:ascii="Times New Roman" w:hAnsi="Times New Roman"/>
          <w:szCs w:val="22"/>
        </w:rPr>
        <w:tab/>
        <w:t xml:space="preserve">      </w:t>
      </w:r>
      <w:r w:rsidR="005C19E1">
        <w:rPr>
          <w:rFonts w:ascii="Times New Roman" w:hAnsi="Times New Roman"/>
          <w:szCs w:val="22"/>
        </w:rPr>
        <w:t xml:space="preserve">    </w:t>
      </w:r>
      <w:r w:rsidRPr="00BE1DDB">
        <w:rPr>
          <w:rFonts w:ascii="Times New Roman" w:hAnsi="Times New Roman"/>
          <w:szCs w:val="22"/>
        </w:rPr>
        <w:t xml:space="preserve">Thực hiện ngày:  </w:t>
      </w:r>
      <w:r w:rsidR="00277902">
        <w:rPr>
          <w:rFonts w:ascii="Times New Roman" w:hAnsi="Times New Roman"/>
          <w:szCs w:val="22"/>
        </w:rPr>
        <w:t xml:space="preserve"> </w:t>
      </w:r>
      <w:r w:rsidRPr="00BE1DDB">
        <w:rPr>
          <w:rFonts w:ascii="Times New Roman" w:hAnsi="Times New Roman"/>
          <w:color w:val="FF0000"/>
          <w:szCs w:val="22"/>
        </w:rPr>
        <w:t xml:space="preserve"> /</w:t>
      </w:r>
      <w:r w:rsidR="00277902">
        <w:rPr>
          <w:rFonts w:ascii="Times New Roman" w:hAnsi="Times New Roman"/>
          <w:color w:val="FF0000"/>
          <w:szCs w:val="22"/>
        </w:rPr>
        <w:t xml:space="preserve">  </w:t>
      </w:r>
      <w:r w:rsidRPr="00BE1DDB">
        <w:rPr>
          <w:rFonts w:ascii="Times New Roman" w:hAnsi="Times New Roman"/>
          <w:color w:val="FF0000"/>
          <w:szCs w:val="22"/>
        </w:rPr>
        <w:t xml:space="preserve"> / 20</w:t>
      </w:r>
      <w:r w:rsidR="00277902">
        <w:rPr>
          <w:rFonts w:ascii="Times New Roman" w:hAnsi="Times New Roman"/>
          <w:color w:val="FF0000"/>
          <w:szCs w:val="22"/>
        </w:rPr>
        <w:t>1</w:t>
      </w:r>
      <w:r w:rsidR="005C19E1">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   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Giải được các BT đơn giản về đàn hồi.</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Câu hỏi kiểm tra:  - Định luật Hooke?</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1"/>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1"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right w:val="single" w:sz="6" w:space="0" w:color="auto"/>
            </w:tcBorders>
          </w:tcPr>
          <w:p w:rsidR="00BE1DDB" w:rsidRPr="00BE1DDB" w:rsidRDefault="00BE1DDB" w:rsidP="00D57FC6">
            <w:pPr>
              <w:numPr>
                <w:ilvl w:val="0"/>
                <w:numId w:val="15"/>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bài toán đơn giản dạng ráp số.</w:t>
            </w:r>
          </w:p>
        </w:tc>
        <w:tc>
          <w:tcPr>
            <w:tcW w:w="528" w:type="dxa"/>
            <w:tcBorders>
              <w:top w:val="nil"/>
              <w:left w:val="nil"/>
              <w:right w:val="nil"/>
            </w:tcBorders>
          </w:tcPr>
          <w:p w:rsidR="00BE1DDB" w:rsidRPr="00BE1DDB" w:rsidRDefault="00BE1DDB" w:rsidP="00277902">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277902">
              <w:rPr>
                <w:rFonts w:ascii="Times New Roman" w:hAnsi="Times New Roman"/>
                <w:sz w:val="22"/>
                <w:szCs w:val="22"/>
              </w:rPr>
              <w:t>5</w:t>
            </w:r>
            <w:r w:rsidRPr="00BE1DDB">
              <w:rPr>
                <w:rFonts w:ascii="Times New Roman" w:hAnsi="Times New Roman"/>
                <w:sz w:val="22"/>
                <w:szCs w:val="22"/>
              </w:rPr>
              <w:t>’</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đề HS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r w:rsidR="00BE1DDB" w:rsidRPr="00BE1DDB" w:rsidTr="00C42AD5">
        <w:trPr>
          <w:cantSplit/>
          <w:trHeight w:val="48"/>
        </w:trPr>
        <w:tc>
          <w:tcPr>
            <w:tcW w:w="426" w:type="dxa"/>
            <w:tcBorders>
              <w:top w:val="nil"/>
              <w:bottom w:val="single" w:sz="4" w:space="0" w:color="auto"/>
              <w:right w:val="single" w:sz="6" w:space="0" w:color="auto"/>
            </w:tcBorders>
          </w:tcPr>
          <w:p w:rsidR="00BE1DDB" w:rsidRPr="00BE1DDB" w:rsidRDefault="00BE1DDB" w:rsidP="00D57FC6">
            <w:pPr>
              <w:numPr>
                <w:ilvl w:val="0"/>
                <w:numId w:val="15"/>
              </w:numPr>
              <w:tabs>
                <w:tab w:val="right" w:pos="900"/>
                <w:tab w:val="left" w:pos="2160"/>
              </w:tabs>
              <w:jc w:val="center"/>
              <w:rPr>
                <w:rFonts w:ascii="Times New Roman" w:hAnsi="Times New Roman"/>
                <w:sz w:val="22"/>
                <w:szCs w:val="22"/>
              </w:rPr>
            </w:pPr>
          </w:p>
        </w:tc>
        <w:tc>
          <w:tcPr>
            <w:tcW w:w="3052"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toán dùng cách lập tỉ số</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951"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1 bài GV ra đề.</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giải bài toán dùng cách lập tỉ số.</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16</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16</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   SỰ NỞ VÌ NHIỆT CỦA VẬT RẮN</w:t>
      </w:r>
    </w:p>
    <w:p w:rsidR="00BE1DDB" w:rsidRPr="00BE1DDB" w:rsidRDefault="00BE1DDB" w:rsidP="00BE1DDB">
      <w:pPr>
        <w:rPr>
          <w:rFonts w:ascii="Times New Roman" w:hAnsi="Times New Roman"/>
          <w:b/>
          <w:sz w:val="22"/>
          <w:szCs w:val="22"/>
        </w:rPr>
      </w:pP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EE3D07">
        <w:rPr>
          <w:rFonts w:ascii="Times New Roman" w:hAnsi="Times New Roman"/>
          <w:b/>
          <w:szCs w:val="24"/>
        </w:rPr>
        <w:t>:</w:t>
      </w:r>
      <w:r w:rsidRPr="00EE3D07">
        <w:rPr>
          <w:rFonts w:ascii="Times New Roman" w:hAnsi="Times New Roman"/>
          <w:szCs w:val="24"/>
        </w:rPr>
        <w:t xml:space="preserve"> </w:t>
      </w:r>
      <w:r w:rsidR="00EE3D07" w:rsidRPr="00EE3D07">
        <w:rPr>
          <w:rFonts w:ascii="Times New Roman" w:hAnsi="Times New Roman"/>
          <w:szCs w:val="24"/>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s</w:t>
      </w:r>
      <w:r w:rsidRPr="00C22F73">
        <w:rPr>
          <w:rFonts w:ascii="Times New Roman" w:hAnsi="Times New Roman"/>
          <w:i/>
          <w:sz w:val="22"/>
          <w:szCs w:val="22"/>
        </w:rPr>
        <w:t xml:space="preserve">ự nở vì nhiệt của vật rắn bao gồm sự nở dài và sự nở khối.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quán triệt thí nghiệm và những kết luận về sự nở dài</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được các ứng dụng s</w:t>
      </w:r>
      <w:r w:rsidRPr="00C22F73">
        <w:rPr>
          <w:rFonts w:ascii="Times New Roman" w:hAnsi="Times New Roman"/>
          <w:i/>
          <w:sz w:val="22"/>
          <w:szCs w:val="22"/>
        </w:rPr>
        <w:t xml:space="preserve">ự nở vì nhiệt của vật rắn. </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lí thuyết qua các công thức nở dài và nở khối.</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phân tích lí luận khi giải các loại bài toán nở vì nhiệt.</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5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Định luật Hooke?</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676" w:type="dxa"/>
        <w:tblInd w:w="24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685"/>
        <w:gridCol w:w="528"/>
        <w:gridCol w:w="4037"/>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037"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16"/>
              </w:numPr>
              <w:tabs>
                <w:tab w:val="right" w:pos="900"/>
                <w:tab w:val="left" w:pos="2160"/>
              </w:tabs>
              <w:jc w:val="center"/>
              <w:rPr>
                <w:rFonts w:ascii="Times New Roman" w:hAnsi="Times New Roman"/>
                <w:sz w:val="22"/>
                <w:szCs w:val="22"/>
              </w:rPr>
            </w:pPr>
          </w:p>
        </w:tc>
        <w:tc>
          <w:tcPr>
            <w:tcW w:w="3685"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 xml:space="preserve">Sự nở dài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Sự nở vì nhiệt của vật rắn là sự tăng kích thước của vật rắn khi nhiệt độ tăng do bị nung nóng.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Kết luận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Độ nở dài của vật rắn tỉ lệ thuận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độ dài ban đầu l</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sym w:font="Symbol" w:char="F044"/>
            </w:r>
            <w:r w:rsidRPr="00BE1DDB">
              <w:rPr>
                <w:rFonts w:ascii="Times New Roman" w:hAnsi="Times New Roman"/>
                <w:sz w:val="22"/>
                <w:szCs w:val="22"/>
              </w:rPr>
              <w:t>l = l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t>l</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037"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làm thí nghiệm với một thanh kim lọai.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HS kết luận.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làm Bt áp dụng đơn giản</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Sự nở khối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Độ nở khối của vật rắn tỉ lệ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thể tích ban đầu V</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w:t>
            </w:r>
            <w:r w:rsidRPr="00BE1DDB">
              <w:rPr>
                <w:rFonts w:ascii="Times New Roman" w:hAnsi="Times New Roman"/>
                <w:sz w:val="22"/>
                <w:szCs w:val="22"/>
              </w:rPr>
              <w:sym w:font="Symbol" w:char="F044"/>
            </w:r>
            <w:r w:rsidRPr="00BE1DDB">
              <w:rPr>
                <w:rFonts w:ascii="Times New Roman" w:hAnsi="Times New Roman"/>
                <w:sz w:val="22"/>
                <w:szCs w:val="22"/>
              </w:rPr>
              <w:t>V = V – V</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2"/>
            </w:r>
            <w:r w:rsidRPr="00BE1DDB">
              <w:rPr>
                <w:rFonts w:ascii="Times New Roman" w:hAnsi="Times New Roman"/>
                <w:sz w:val="22"/>
                <w:szCs w:val="22"/>
              </w:rPr>
              <w:t>V</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 xml:space="preserve">t      với </w:t>
            </w:r>
            <w:r w:rsidRPr="00BE1DDB">
              <w:rPr>
                <w:rFonts w:ascii="Times New Roman" w:hAnsi="Times New Roman"/>
                <w:sz w:val="22"/>
                <w:szCs w:val="22"/>
              </w:rPr>
              <w:sym w:font="Symbol" w:char="F062"/>
            </w:r>
            <w:r w:rsidRPr="00BE1DDB">
              <w:rPr>
                <w:rFonts w:ascii="Times New Roman" w:hAnsi="Times New Roman"/>
                <w:sz w:val="22"/>
                <w:szCs w:val="22"/>
              </w:rPr>
              <w:sym w:font="Symbol" w:char="F0BB"/>
            </w:r>
            <w:r w:rsidRPr="00BE1DDB">
              <w:rPr>
                <w:rFonts w:ascii="Times New Roman" w:hAnsi="Times New Roman"/>
                <w:sz w:val="22"/>
                <w:szCs w:val="22"/>
              </w:rPr>
              <w:t>3</w:t>
            </w:r>
            <w:r w:rsidRPr="00BE1DDB">
              <w:rPr>
                <w:rFonts w:ascii="Times New Roman" w:hAnsi="Times New Roman"/>
                <w:sz w:val="22"/>
                <w:szCs w:val="22"/>
              </w:rPr>
              <w:sym w:font="Symbol" w:char="F061"/>
            </w:r>
          </w:p>
          <w:p w:rsidR="00BE1DDB" w:rsidRPr="00BE1DDB" w:rsidRDefault="00BE1DDB" w:rsidP="00D57FC6">
            <w:pPr>
              <w:jc w:val="both"/>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03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Từ công thức tính thể tích GV yêu cầu HS suy ra công thức tính toàn khối.</w:t>
            </w:r>
          </w:p>
        </w:tc>
      </w:tr>
      <w:tr w:rsidR="00BE1DDB" w:rsidRPr="00BE1DDB" w:rsidTr="00C42AD5">
        <w:trPr>
          <w:cantSplit/>
          <w:trHeight w:val="1167"/>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EE3D07"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03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ví dụ về những ứng dụng trong thực tế.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bổ sung các ứng dụng mới hiện nay và trước đây.</w:t>
            </w:r>
          </w:p>
        </w:tc>
      </w:tr>
    </w:tbl>
    <w:p w:rsidR="00BE1DDB" w:rsidRPr="00BE1DDB" w:rsidRDefault="00BE1DDB" w:rsidP="00BE1DDB">
      <w:pPr>
        <w:tabs>
          <w:tab w:val="right" w:pos="900"/>
          <w:tab w:val="left" w:pos="2160"/>
        </w:tabs>
        <w:jc w:val="both"/>
        <w:rPr>
          <w:rFonts w:ascii="Times New Roman" w:hAnsi="Times New Roman"/>
          <w:b/>
          <w:sz w:val="22"/>
          <w:szCs w:val="22"/>
        </w:rPr>
      </w:pPr>
    </w:p>
    <w:p w:rsidR="00C859DF" w:rsidRDefault="00C859DF">
      <w:pPr>
        <w:rPr>
          <w:rFonts w:ascii="Times New Roman" w:hAnsi="Times New Roman"/>
          <w:b/>
          <w:sz w:val="22"/>
          <w:szCs w:val="22"/>
        </w:rPr>
      </w:pPr>
      <w:r>
        <w:rPr>
          <w:rFonts w:ascii="Times New Roman" w:hAnsi="Times New Roman"/>
          <w:b/>
          <w:sz w:val="22"/>
          <w:szCs w:val="22"/>
        </w:rPr>
        <w:br w:type="page"/>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Sự nở vì nhiệt của vật rắn là sự tăng kích thước của vật rắn khi nhiệt độ tăng do bị nung nóng.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xml:space="preserve">– Độ nở dài của vật rắn tỉ lệ thuận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độ dài ban đầu l</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sym w:font="Symbol" w:char="F044"/>
      </w:r>
      <w:r w:rsidRPr="00BE1DDB">
        <w:rPr>
          <w:rFonts w:ascii="Times New Roman" w:hAnsi="Times New Roman"/>
          <w:sz w:val="22"/>
          <w:szCs w:val="22"/>
        </w:rPr>
        <w:t>l = l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t>l</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xml:space="preserve">– Độ nở khối của vật rắn tỉ lệ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thể tích ban đầu V</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sym w:font="Symbol" w:char="F044"/>
      </w:r>
      <w:r w:rsidRPr="00BE1DDB">
        <w:rPr>
          <w:rFonts w:ascii="Times New Roman" w:hAnsi="Times New Roman"/>
          <w:sz w:val="22"/>
          <w:szCs w:val="22"/>
        </w:rPr>
        <w:t>V = V – V</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2"/>
      </w:r>
      <w:r w:rsidRPr="00BE1DDB">
        <w:rPr>
          <w:rFonts w:ascii="Times New Roman" w:hAnsi="Times New Roman"/>
          <w:sz w:val="22"/>
          <w:szCs w:val="22"/>
        </w:rPr>
        <w:t>V</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 xml:space="preserve">t      với </w:t>
      </w:r>
      <w:r w:rsidRPr="00BE1DDB">
        <w:rPr>
          <w:rFonts w:ascii="Times New Roman" w:hAnsi="Times New Roman"/>
          <w:sz w:val="22"/>
          <w:szCs w:val="22"/>
        </w:rPr>
        <w:sym w:font="Symbol" w:char="F062"/>
      </w:r>
      <w:r w:rsidRPr="00BE1DDB">
        <w:rPr>
          <w:rFonts w:ascii="Times New Roman" w:hAnsi="Times New Roman"/>
          <w:sz w:val="22"/>
          <w:szCs w:val="22"/>
        </w:rPr>
        <w:sym w:font="Symbol" w:char="F0BB"/>
      </w:r>
      <w:r w:rsidRPr="00BE1DDB">
        <w:rPr>
          <w:rFonts w:ascii="Times New Roman" w:hAnsi="Times New Roman"/>
          <w:sz w:val="22"/>
          <w:szCs w:val="22"/>
        </w:rPr>
        <w:t>3</w:t>
      </w:r>
      <w:r w:rsidRPr="00BE1DDB">
        <w:rPr>
          <w:rFonts w:ascii="Times New Roman" w:hAnsi="Times New Roman"/>
          <w:sz w:val="22"/>
          <w:szCs w:val="22"/>
        </w:rPr>
        <w:sym w:font="Symbol" w:char="F061"/>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17</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17</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w:t>
      </w:r>
      <w:r w:rsidR="005C19E1">
        <w:rPr>
          <w:rFonts w:ascii="Times New Roman" w:hAnsi="Times New Roman"/>
          <w:color w:val="FF0000"/>
          <w:sz w:val="24"/>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BÀI TẬP </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Giải được các bài tập đơn giản.</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Công thức tính độ nở dài.</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tab/>
        <w:t>– Công thức tính độ nở khối.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1"/>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1"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right w:val="single" w:sz="6" w:space="0" w:color="auto"/>
            </w:tcBorders>
          </w:tcPr>
          <w:p w:rsidR="00BE1DDB" w:rsidRPr="00BE1DDB" w:rsidRDefault="00BE1DDB" w:rsidP="00D57FC6">
            <w:pPr>
              <w:numPr>
                <w:ilvl w:val="0"/>
                <w:numId w:val="17"/>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bài toán đơn giản dạng ráp số.</w:t>
            </w:r>
          </w:p>
        </w:tc>
        <w:tc>
          <w:tcPr>
            <w:tcW w:w="528" w:type="dxa"/>
            <w:tcBorders>
              <w:top w:val="nil"/>
              <w:left w:val="nil"/>
              <w:right w:val="nil"/>
            </w:tcBorders>
          </w:tcPr>
          <w:p w:rsidR="00BE1DDB" w:rsidRPr="00BE1DDB" w:rsidRDefault="00BE1DDB" w:rsidP="00EE3D07">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EE3D07">
              <w:rPr>
                <w:rFonts w:ascii="Times New Roman" w:hAnsi="Times New Roman"/>
                <w:sz w:val="22"/>
                <w:szCs w:val="22"/>
              </w:rPr>
              <w:t>5</w:t>
            </w:r>
            <w:r w:rsidRPr="00BE1DDB">
              <w:rPr>
                <w:rFonts w:ascii="Times New Roman" w:hAnsi="Times New Roman"/>
                <w:sz w:val="22"/>
                <w:szCs w:val="22"/>
              </w:rPr>
              <w:t>’</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đề HS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r w:rsidR="00BE1DDB" w:rsidRPr="00BE1DDB" w:rsidTr="00C42AD5">
        <w:trPr>
          <w:cantSplit/>
          <w:trHeight w:val="48"/>
        </w:trPr>
        <w:tc>
          <w:tcPr>
            <w:tcW w:w="426" w:type="dxa"/>
            <w:tcBorders>
              <w:top w:val="nil"/>
              <w:right w:val="single" w:sz="6" w:space="0" w:color="auto"/>
            </w:tcBorders>
          </w:tcPr>
          <w:p w:rsidR="00BE1DDB" w:rsidRPr="00BE1DDB" w:rsidRDefault="00BE1DDB" w:rsidP="00D57FC6">
            <w:pPr>
              <w:numPr>
                <w:ilvl w:val="0"/>
                <w:numId w:val="17"/>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toán dùng cách lập tỉ số</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1 bài GV ra đề.</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Công thức tính độ nở dài.</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tab/>
        <w:t>– Công thức tính độ nở khối.</w:t>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18</w:t>
      </w:r>
      <w:r w:rsidR="005C19E1">
        <w:rPr>
          <w:rFonts w:ascii="Times New Roman" w:hAnsi="Times New Roman"/>
          <w:szCs w:val="22"/>
        </w:rPr>
        <w:tab/>
        <w:t xml:space="preserve">   Số tiết: 02     </w:t>
      </w:r>
      <w:r w:rsidRPr="00BE1DDB">
        <w:rPr>
          <w:rFonts w:ascii="Times New Roman" w:hAnsi="Times New Roman"/>
          <w:szCs w:val="22"/>
        </w:rPr>
        <w:t xml:space="preserve">Tổng số tiết đã giảng: </w:t>
      </w:r>
      <w:r w:rsidRPr="00BE1DDB">
        <w:rPr>
          <w:rFonts w:ascii="Times New Roman" w:hAnsi="Times New Roman"/>
          <w:color w:val="FF0000"/>
          <w:szCs w:val="22"/>
        </w:rPr>
        <w:t>18</w:t>
      </w:r>
      <w:r w:rsidRPr="00BE1DDB">
        <w:rPr>
          <w:rFonts w:ascii="Times New Roman" w:hAnsi="Times New Roman"/>
          <w:szCs w:val="22"/>
        </w:rPr>
        <w:t xml:space="preserve"> </w:t>
      </w:r>
      <w:r w:rsidRPr="00BE1DDB">
        <w:rPr>
          <w:rFonts w:ascii="Times New Roman" w:hAnsi="Times New Roman"/>
          <w:szCs w:val="22"/>
        </w:rPr>
        <w:tab/>
        <w:t xml:space="preserve">      </w:t>
      </w:r>
      <w:r w:rsidR="00C42AD5">
        <w:rPr>
          <w:rFonts w:ascii="Times New Roman" w:hAnsi="Times New Roman"/>
          <w:szCs w:val="22"/>
        </w:rPr>
        <w:t xml:space="preserve">     </w:t>
      </w:r>
      <w:r w:rsidRPr="00BE1DDB">
        <w:rPr>
          <w:rFonts w:ascii="Times New Roman" w:hAnsi="Times New Roman"/>
          <w:szCs w:val="22"/>
        </w:rPr>
        <w:t xml:space="preserve">Thực hiện ngày: </w:t>
      </w:r>
      <w:r w:rsidR="00EE3D07">
        <w:rPr>
          <w:rFonts w:ascii="Times New Roman" w:hAnsi="Times New Roman"/>
          <w:szCs w:val="22"/>
        </w:rPr>
        <w:t xml:space="preserve">  </w:t>
      </w:r>
      <w:r w:rsidRPr="00BE1DDB">
        <w:rPr>
          <w:rFonts w:ascii="Times New Roman" w:hAnsi="Times New Roman"/>
          <w:color w:val="FF0000"/>
          <w:szCs w:val="22"/>
        </w:rPr>
        <w:t xml:space="preserve">/ </w:t>
      </w:r>
      <w:r w:rsidR="00EE3D07">
        <w:rPr>
          <w:rFonts w:ascii="Times New Roman" w:hAnsi="Times New Roman"/>
          <w:color w:val="FF0000"/>
          <w:szCs w:val="22"/>
        </w:rPr>
        <w:t xml:space="preserve">  </w:t>
      </w:r>
      <w:r w:rsidRPr="00BE1DDB">
        <w:rPr>
          <w:rFonts w:ascii="Times New Roman" w:hAnsi="Times New Roman"/>
          <w:color w:val="FF0000"/>
          <w:szCs w:val="22"/>
        </w:rPr>
        <w:t>/ 20</w:t>
      </w:r>
      <w:r w:rsidR="00EE3D07">
        <w:rPr>
          <w:rFonts w:ascii="Times New Roman" w:hAnsi="Times New Roman"/>
          <w:color w:val="FF0000"/>
          <w:szCs w:val="22"/>
        </w:rPr>
        <w:t>1</w:t>
      </w:r>
      <w:r w:rsidR="005C19E1">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CÁC HIỆN TƯỢNG BỀ MẶT CỦA CHẤT LỎNG </w:t>
      </w:r>
    </w:p>
    <w:p w:rsidR="00BE1DDB" w:rsidRPr="00BE1DDB" w:rsidRDefault="00BE1DDB" w:rsidP="00BE1DDB">
      <w:pPr>
        <w:rPr>
          <w:rFonts w:ascii="Times New Roman" w:hAnsi="Times New Roman"/>
          <w:b/>
          <w:sz w:val="22"/>
          <w:szCs w:val="22"/>
        </w:rPr>
      </w:pP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được tồn tại hiện tượng căng bề mặt của chất lỏng</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được tồn tại lực căng bề mặt của chất lỏng</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sự dính ướt và không dính ướt giữa chất lỏng với chất rắn</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hiện tượng mao dẫn trong tự nhiên và trong phòng thí nghiệm.</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công thức của sự mao dẫn.</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phân tích lập luận về </w:t>
      </w:r>
      <w:r w:rsidRPr="00C22F73">
        <w:rPr>
          <w:rFonts w:ascii="Times New Roman" w:hAnsi="Times New Roman"/>
          <w:bCs/>
          <w:i/>
          <w:sz w:val="22"/>
          <w:szCs w:val="22"/>
        </w:rPr>
        <w:t>hiện tượng mao dẫn</w:t>
      </w:r>
      <w:r w:rsidRPr="00C22F73">
        <w:rPr>
          <w:rFonts w:ascii="Times New Roman" w:hAnsi="Times New Roman"/>
          <w:i/>
          <w:sz w:val="22"/>
          <w:szCs w:val="22"/>
        </w:rPr>
        <w:t>.</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trong việc sử dụng </w:t>
      </w:r>
      <w:r w:rsidRPr="00C22F73">
        <w:rPr>
          <w:rFonts w:ascii="Times New Roman" w:hAnsi="Times New Roman"/>
          <w:bCs/>
          <w:i/>
          <w:sz w:val="22"/>
          <w:szCs w:val="22"/>
        </w:rPr>
        <w:t>công thức mao dẫn</w:t>
      </w:r>
      <w:r w:rsidRPr="00C22F73">
        <w:rPr>
          <w:rFonts w:ascii="Times New Roman" w:hAnsi="Times New Roman"/>
          <w:i/>
          <w:sz w:val="22"/>
          <w:szCs w:val="22"/>
        </w:rPr>
        <w:t>.</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Công thức tính độ nở dài.</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tab/>
        <w:t>– Công thức tính độ nở khối.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 các dụng cụ thí nghiệm lực căng mặt ngòai.</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9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5670"/>
        <w:gridCol w:w="528"/>
        <w:gridCol w:w="2333"/>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670"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2333"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18"/>
              </w:numPr>
              <w:tabs>
                <w:tab w:val="right" w:pos="900"/>
                <w:tab w:val="left" w:pos="2160"/>
              </w:tabs>
              <w:jc w:val="center"/>
              <w:rPr>
                <w:rFonts w:ascii="Times New Roman" w:hAnsi="Times New Roman"/>
                <w:sz w:val="22"/>
                <w:szCs w:val="22"/>
              </w:rPr>
            </w:pPr>
          </w:p>
        </w:tc>
        <w:tc>
          <w:tcPr>
            <w:tcW w:w="5670"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Hiện tượng căng bề mặt của chất lỏng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Lực căng bề mặt</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Lực căng bề mặt tác dụng lên một đọan đường nhỏ bất kỳ trên bề mặt chất lỏng luôn có phương vuông góc với đọan đường này và tiếp tuyến với bề mặt chất lỏng, có chiều làm giảm diện tích bề mặt chất lỏng và có độ lớn f tỉ lệ thuận với độ dài l của đọan đường đó.</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xml:space="preserve">f = </w:t>
            </w:r>
            <w:r w:rsidRPr="00BE1DDB">
              <w:rPr>
                <w:rFonts w:ascii="Times New Roman" w:hAnsi="Times New Roman"/>
                <w:sz w:val="22"/>
                <w:szCs w:val="22"/>
              </w:rPr>
              <w:sym w:font="Symbol" w:char="F073"/>
            </w:r>
            <w:r w:rsidRPr="00BE1DDB">
              <w:rPr>
                <w:rFonts w:ascii="Times New Roman" w:hAnsi="Times New Roman"/>
                <w:sz w:val="22"/>
                <w:szCs w:val="22"/>
              </w:rPr>
              <w:t>l</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xml:space="preserve">Ở đây hệ số tỉ lệ </w:t>
            </w:r>
            <w:r w:rsidRPr="00BE1DDB">
              <w:rPr>
                <w:rFonts w:ascii="Times New Roman" w:hAnsi="Times New Roman"/>
                <w:sz w:val="22"/>
                <w:szCs w:val="22"/>
              </w:rPr>
              <w:sym w:font="Symbol" w:char="F073"/>
            </w:r>
            <w:r w:rsidRPr="00BE1DDB">
              <w:rPr>
                <w:rFonts w:ascii="Times New Roman" w:hAnsi="Times New Roman"/>
                <w:sz w:val="22"/>
                <w:szCs w:val="22"/>
              </w:rPr>
              <w:t xml:space="preserve"> gọi là hệ số căng mặt ngòai và đo bằng đơn vị N/m. Giá trị của </w:t>
            </w:r>
            <w:r w:rsidRPr="00BE1DDB">
              <w:rPr>
                <w:rFonts w:ascii="Times New Roman" w:hAnsi="Times New Roman"/>
                <w:sz w:val="22"/>
                <w:szCs w:val="22"/>
              </w:rPr>
              <w:sym w:font="Symbol" w:char="F073"/>
            </w:r>
            <w:r w:rsidRPr="00BE1DDB">
              <w:rPr>
                <w:rFonts w:ascii="Times New Roman" w:hAnsi="Times New Roman"/>
                <w:sz w:val="22"/>
                <w:szCs w:val="22"/>
              </w:rPr>
              <w:t xml:space="preserve"> pụ thuộc vào bản chất và nhiệt độ chất lỏng: </w:t>
            </w:r>
            <w:r w:rsidRPr="00BE1DDB">
              <w:rPr>
                <w:rFonts w:ascii="Times New Roman" w:hAnsi="Times New Roman"/>
                <w:sz w:val="22"/>
                <w:szCs w:val="22"/>
              </w:rPr>
              <w:sym w:font="Symbol" w:char="F073"/>
            </w:r>
            <w:r w:rsidRPr="00BE1DDB">
              <w:rPr>
                <w:rFonts w:ascii="Times New Roman" w:hAnsi="Times New Roman"/>
                <w:sz w:val="22"/>
                <w:szCs w:val="22"/>
              </w:rPr>
              <w:t xml:space="preserve"> giảm khi nhiệt độ tăng.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bottom w:val="single" w:sz="4" w:space="0" w:color="auto"/>
              <w:right w:val="nil"/>
            </w:tcBorders>
          </w:tcPr>
          <w:p w:rsidR="00BE1DDB" w:rsidRPr="00BE1DDB" w:rsidRDefault="00EE3D07"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2333"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dùng một kẹp giấy thả trên mặt nước.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Dùng vòng dây ngâm vào nước xà phòng và lấy kim châm để thấy sự co của bề mặt.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về sự mật cân bằng của lực tương tác của các ph6an tử trên lớp bề mặt.</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18"/>
              </w:numPr>
              <w:tabs>
                <w:tab w:val="right" w:pos="900"/>
                <w:tab w:val="left" w:pos="2160"/>
              </w:tabs>
              <w:jc w:val="center"/>
              <w:rPr>
                <w:rFonts w:ascii="Times New Roman" w:hAnsi="Times New Roman"/>
                <w:sz w:val="22"/>
                <w:szCs w:val="22"/>
              </w:rPr>
            </w:pPr>
          </w:p>
        </w:tc>
        <w:tc>
          <w:tcPr>
            <w:tcW w:w="5670"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Hiện tượng dính ướt. Hiện tượng không dính ướt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Bề mặt chất lỏng ở sát thành bình chứa nó có dạng mặt khum lõm khi thành bình bị dính ướt và có dạng khum lồi khi thành bình không bị dính ướt.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Ứng dụng</w:t>
            </w:r>
          </w:p>
        </w:tc>
        <w:tc>
          <w:tcPr>
            <w:tcW w:w="528" w:type="dxa"/>
            <w:tcBorders>
              <w:top w:val="single" w:sz="4" w:space="0" w:color="auto"/>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2333"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là ví dụ với giọt nước trên tấm gương.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cơ chế vi mô của hiện tượng.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dựa vào sách cho ứng dụng thực tế.</w:t>
            </w:r>
          </w:p>
        </w:tc>
      </w:tr>
      <w:tr w:rsidR="00BE1DDB" w:rsidRPr="00BE1DDB" w:rsidTr="00C42AD5">
        <w:trPr>
          <w:cantSplit/>
          <w:trHeight w:val="48"/>
        </w:trPr>
        <w:tc>
          <w:tcPr>
            <w:tcW w:w="426" w:type="dxa"/>
            <w:tcBorders>
              <w:top w:val="single" w:sz="4" w:space="0" w:color="auto"/>
              <w:right w:val="single" w:sz="6" w:space="0" w:color="auto"/>
            </w:tcBorders>
          </w:tcPr>
          <w:p w:rsidR="00BE1DDB" w:rsidRPr="00BE1DDB" w:rsidRDefault="00BE1DDB" w:rsidP="00D57FC6">
            <w:pPr>
              <w:numPr>
                <w:ilvl w:val="0"/>
                <w:numId w:val="18"/>
              </w:numPr>
              <w:tabs>
                <w:tab w:val="right" w:pos="900"/>
                <w:tab w:val="left" w:pos="2160"/>
              </w:tabs>
              <w:jc w:val="center"/>
              <w:rPr>
                <w:rFonts w:ascii="Times New Roman" w:hAnsi="Times New Roman"/>
                <w:sz w:val="22"/>
                <w:szCs w:val="22"/>
              </w:rPr>
            </w:pPr>
          </w:p>
        </w:tc>
        <w:tc>
          <w:tcPr>
            <w:tcW w:w="5670" w:type="dxa"/>
            <w:tcBorders>
              <w:top w:val="single" w:sz="4" w:space="0" w:color="auto"/>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Hiện tượng mao dẫn</w:t>
            </w:r>
          </w:p>
          <w:p w:rsidR="00BE1DDB" w:rsidRPr="00BE1DDB" w:rsidRDefault="00BE1DDB" w:rsidP="00D57FC6">
            <w:pPr>
              <w:numPr>
                <w:ilvl w:val="0"/>
                <w:numId w:val="57"/>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Hiện tượng mức chất lỏng bên trong các ống có đường kính nhỏ luôn dâng cao hơn hoặc hạ thấp hơn so với bề mặt chất lỏng ở bê ngòai ống gọi là hiện tượng mao dẫn. Các ống trong đó xãy ra hiện tượng mao dẫn gọi là ống mao dẫn.</w:t>
            </w:r>
          </w:p>
          <w:p w:rsidR="00BE1DDB" w:rsidRPr="00BE1DDB" w:rsidRDefault="00BE1DDB" w:rsidP="00D57FC6">
            <w:pPr>
              <w:numPr>
                <w:ilvl w:val="0"/>
                <w:numId w:val="57"/>
              </w:numPr>
              <w:tabs>
                <w:tab w:val="right" w:pos="900"/>
                <w:tab w:val="left" w:pos="2160"/>
              </w:tabs>
              <w:rPr>
                <w:rFonts w:ascii="Times New Roman" w:hAnsi="Times New Roman"/>
                <w:sz w:val="22"/>
                <w:szCs w:val="22"/>
              </w:rPr>
            </w:pPr>
            <w:r w:rsidRPr="00BE1DDB">
              <w:rPr>
                <w:rFonts w:ascii="Times New Roman" w:hAnsi="Times New Roman"/>
                <w:sz w:val="22"/>
                <w:szCs w:val="22"/>
              </w:rPr>
              <w:t>Ứng dụng</w:t>
            </w:r>
          </w:p>
          <w:p w:rsidR="00BE1DDB" w:rsidRPr="00BE1DDB" w:rsidRDefault="00BE1DDB" w:rsidP="00D57FC6">
            <w:pPr>
              <w:tabs>
                <w:tab w:val="right" w:pos="900"/>
                <w:tab w:val="left" w:pos="2160"/>
              </w:tabs>
              <w:ind w:left="225"/>
              <w:rPr>
                <w:rFonts w:ascii="Times New Roman" w:hAnsi="Times New Roman"/>
                <w:sz w:val="22"/>
                <w:szCs w:val="22"/>
              </w:rPr>
            </w:pPr>
          </w:p>
        </w:tc>
        <w:tc>
          <w:tcPr>
            <w:tcW w:w="528" w:type="dxa"/>
            <w:tcBorders>
              <w:top w:val="single" w:sz="4" w:space="0" w:color="auto"/>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2333" w:type="dxa"/>
            <w:tcBorders>
              <w:top w:val="single" w:sz="4" w:space="0" w:color="auto"/>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thực hiện thí nghiệp với hiện tượng mao dẫn của ống nước, của miếng bông gòn.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Giải thích cơ chế.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ứng dụng.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Lực căng bề mặt tác dụng lên một đọan đường nhỏ bất kỳ trên bề mặt chất lỏng luôn có phương vuông góc với đọan đường này và tiếp tuyến với bề mặt chất lỏng, có chiều làm giảm diện tích bề mặt chất lỏng và có độ lớn f tỉ lệ thuận với độ dài l của đọan đường đó.</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xml:space="preserve">f = </w:t>
      </w:r>
      <w:r w:rsidRPr="00BE1DDB">
        <w:rPr>
          <w:rFonts w:ascii="Times New Roman" w:hAnsi="Times New Roman"/>
          <w:sz w:val="22"/>
          <w:szCs w:val="22"/>
        </w:rPr>
        <w:sym w:font="Symbol" w:char="F073"/>
      </w:r>
      <w:r w:rsidRPr="00BE1DDB">
        <w:rPr>
          <w:rFonts w:ascii="Times New Roman" w:hAnsi="Times New Roman"/>
          <w:sz w:val="22"/>
          <w:szCs w:val="22"/>
        </w:rPr>
        <w:t>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xml:space="preserve">Ở đây hệ số tỉ lệ </w:t>
      </w:r>
      <w:r w:rsidRPr="00BE1DDB">
        <w:rPr>
          <w:rFonts w:ascii="Times New Roman" w:hAnsi="Times New Roman"/>
          <w:sz w:val="22"/>
          <w:szCs w:val="22"/>
        </w:rPr>
        <w:sym w:font="Symbol" w:char="F073"/>
      </w:r>
      <w:r w:rsidRPr="00BE1DDB">
        <w:rPr>
          <w:rFonts w:ascii="Times New Roman" w:hAnsi="Times New Roman"/>
          <w:sz w:val="22"/>
          <w:szCs w:val="22"/>
        </w:rPr>
        <w:t xml:space="preserve"> gọi là hệ số căng mặt ngòai và đo bằng đơn vị N/m. Giá trị của </w:t>
      </w:r>
      <w:r w:rsidRPr="00BE1DDB">
        <w:rPr>
          <w:rFonts w:ascii="Times New Roman" w:hAnsi="Times New Roman"/>
          <w:sz w:val="22"/>
          <w:szCs w:val="22"/>
        </w:rPr>
        <w:sym w:font="Symbol" w:char="F073"/>
      </w:r>
      <w:r w:rsidRPr="00BE1DDB">
        <w:rPr>
          <w:rFonts w:ascii="Times New Roman" w:hAnsi="Times New Roman"/>
          <w:sz w:val="22"/>
          <w:szCs w:val="22"/>
        </w:rPr>
        <w:t xml:space="preserve"> pụ thuộc vào bản chất và nhiệt độ chất lỏng: </w:t>
      </w:r>
      <w:r w:rsidRPr="00BE1DDB">
        <w:rPr>
          <w:rFonts w:ascii="Times New Roman" w:hAnsi="Times New Roman"/>
          <w:sz w:val="22"/>
          <w:szCs w:val="22"/>
        </w:rPr>
        <w:sym w:font="Symbol" w:char="F073"/>
      </w:r>
      <w:r w:rsidRPr="00BE1DDB">
        <w:rPr>
          <w:rFonts w:ascii="Times New Roman" w:hAnsi="Times New Roman"/>
          <w:sz w:val="22"/>
          <w:szCs w:val="22"/>
        </w:rPr>
        <w:t xml:space="preserve"> giảm khi nhiệt độ tăng.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Bề mặt chất lỏng ở sát thành bình chứa nó có dạng mặt khum lõm khi thành bình bị dính ướt và có dạng khum lồi khi thành bình không bị dính ướt.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Hiện tượng mức chất lỏng bên trong các ống có đường kính nhỏ luôn dâng cao hơn hoặc hạ thấp hơn so với bề mặt chất lỏng ở bê ngòai ống gọi là hiện tượng mao dẫn. Các ống trong đó xãy ra hiện tượng mao dẫn gọi là ống mao dẫn.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5C19E1" w:rsidRPr="00BE1DDB" w:rsidRDefault="00BE1DDB" w:rsidP="005C19E1">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5C19E1" w:rsidRPr="00BE1DDB">
        <w:rPr>
          <w:rFonts w:ascii="Times New Roman" w:hAnsi="Times New Roman"/>
          <w:b/>
          <w:sz w:val="22"/>
          <w:szCs w:val="24"/>
        </w:rPr>
        <w:t>THÔNG QUA TỔ BỘ MÔN</w:t>
      </w:r>
      <w:r w:rsidR="005C19E1" w:rsidRPr="00BE1DDB">
        <w:rPr>
          <w:rFonts w:ascii="Times New Roman" w:hAnsi="Times New Roman"/>
          <w:sz w:val="22"/>
          <w:szCs w:val="24"/>
        </w:rPr>
        <w:tab/>
      </w:r>
      <w:r w:rsidR="005C19E1" w:rsidRPr="00BE1DDB">
        <w:rPr>
          <w:rFonts w:ascii="Times New Roman" w:hAnsi="Times New Roman"/>
          <w:i/>
          <w:sz w:val="22"/>
          <w:szCs w:val="24"/>
        </w:rPr>
        <w:t xml:space="preserve">Ngày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tháng </w:t>
      </w:r>
      <w:r w:rsidR="005C19E1">
        <w:rPr>
          <w:rFonts w:ascii="Times New Roman" w:hAnsi="Times New Roman"/>
          <w:i/>
          <w:sz w:val="22"/>
          <w:szCs w:val="24"/>
        </w:rPr>
        <w:t xml:space="preserve"> </w:t>
      </w:r>
      <w:r w:rsidR="005C19E1" w:rsidRPr="00BE1DDB">
        <w:rPr>
          <w:rFonts w:ascii="Times New Roman" w:hAnsi="Times New Roman"/>
          <w:i/>
          <w:sz w:val="22"/>
          <w:szCs w:val="24"/>
        </w:rPr>
        <w:t xml:space="preserve"> </w:t>
      </w:r>
      <w:r w:rsidR="005C19E1">
        <w:rPr>
          <w:rFonts w:ascii="Times New Roman" w:hAnsi="Times New Roman"/>
          <w:i/>
          <w:sz w:val="22"/>
          <w:szCs w:val="24"/>
        </w:rPr>
        <w:t xml:space="preserve"> </w:t>
      </w:r>
      <w:r w:rsidR="005C19E1" w:rsidRPr="00BE1DDB">
        <w:rPr>
          <w:rFonts w:ascii="Times New Roman" w:hAnsi="Times New Roman"/>
          <w:i/>
          <w:sz w:val="22"/>
          <w:szCs w:val="24"/>
        </w:rPr>
        <w:t>năm 20</w:t>
      </w:r>
      <w:r w:rsidR="005C19E1">
        <w:rPr>
          <w:rFonts w:ascii="Times New Roman" w:hAnsi="Times New Roman"/>
          <w:i/>
          <w:sz w:val="22"/>
          <w:szCs w:val="24"/>
        </w:rPr>
        <w:t>17</w:t>
      </w:r>
    </w:p>
    <w:p w:rsidR="005C19E1" w:rsidRPr="00BE1DDB" w:rsidRDefault="005C19E1" w:rsidP="005C19E1">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5C19E1" w:rsidRPr="00BE1DDB" w:rsidRDefault="005C19E1" w:rsidP="005C19E1">
      <w:pPr>
        <w:tabs>
          <w:tab w:val="center" w:pos="2268"/>
          <w:tab w:val="center" w:pos="2410"/>
          <w:tab w:val="center" w:pos="7200"/>
          <w:tab w:val="center" w:pos="7371"/>
        </w:tabs>
        <w:jc w:val="both"/>
        <w:rPr>
          <w:rFonts w:ascii="Times New Roman" w:hAnsi="Times New Roman"/>
          <w:b/>
          <w:bCs/>
          <w:i/>
          <w:iCs/>
          <w:sz w:val="22"/>
          <w:szCs w:val="24"/>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rPr>
          <w:rFonts w:ascii="Times New Roman" w:hAnsi="Times New Roman"/>
        </w:rPr>
      </w:pPr>
    </w:p>
    <w:p w:rsidR="005C19E1" w:rsidRPr="00BE1DDB" w:rsidRDefault="005C19E1" w:rsidP="005C19E1">
      <w:pPr>
        <w:pStyle w:val="Heading1"/>
        <w:ind w:left="0" w:firstLine="0"/>
        <w:rPr>
          <w:rFonts w:ascii="Times New Roman" w:hAnsi="Times New Roman"/>
          <w:b/>
          <w:i/>
          <w:sz w:val="22"/>
          <w:szCs w:val="24"/>
        </w:rPr>
      </w:pPr>
    </w:p>
    <w:p w:rsidR="005C19E1" w:rsidRPr="00BE1DDB" w:rsidRDefault="005C19E1" w:rsidP="005C19E1">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5C19E1" w:rsidRPr="00BE1DDB" w:rsidRDefault="005C19E1" w:rsidP="005C19E1">
      <w:pPr>
        <w:pStyle w:val="Heading1"/>
        <w:ind w:left="0" w:firstLine="0"/>
        <w:rPr>
          <w:rFonts w:ascii="Times New Roman" w:hAnsi="Times New Roman"/>
          <w:b/>
          <w:i/>
          <w:sz w:val="24"/>
          <w:szCs w:val="22"/>
        </w:rPr>
      </w:pPr>
    </w:p>
    <w:p w:rsidR="00BE1DDB" w:rsidRPr="00BE1DDB" w:rsidRDefault="00BE1DDB" w:rsidP="005C19E1">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19</w:t>
      </w:r>
      <w:r w:rsidR="005C19E1">
        <w:rPr>
          <w:rFonts w:ascii="Times New Roman" w:hAnsi="Times New Roman"/>
          <w:szCs w:val="22"/>
        </w:rPr>
        <w:tab/>
        <w:t xml:space="preserve">   Số tiết: 02      </w:t>
      </w:r>
      <w:r w:rsidRPr="00BE1DDB">
        <w:rPr>
          <w:rFonts w:ascii="Times New Roman" w:hAnsi="Times New Roman"/>
          <w:szCs w:val="22"/>
        </w:rPr>
        <w:t xml:space="preserve">Tổng số tiết đã giảng: </w:t>
      </w:r>
      <w:r w:rsidRPr="00BE1DDB">
        <w:rPr>
          <w:rFonts w:ascii="Times New Roman" w:hAnsi="Times New Roman"/>
          <w:color w:val="FF0000"/>
          <w:szCs w:val="22"/>
        </w:rPr>
        <w:t>20</w:t>
      </w:r>
      <w:r w:rsidRPr="00BE1DDB">
        <w:rPr>
          <w:rFonts w:ascii="Times New Roman" w:hAnsi="Times New Roman"/>
          <w:szCs w:val="22"/>
        </w:rPr>
        <w:t xml:space="preserve"> </w:t>
      </w:r>
      <w:r w:rsidRPr="00BE1DDB">
        <w:rPr>
          <w:rFonts w:ascii="Times New Roman" w:hAnsi="Times New Roman"/>
          <w:szCs w:val="22"/>
        </w:rPr>
        <w:tab/>
        <w:t xml:space="preserve">      </w:t>
      </w:r>
      <w:r w:rsidR="00C42AD5">
        <w:rPr>
          <w:rFonts w:ascii="Times New Roman" w:hAnsi="Times New Roman"/>
          <w:szCs w:val="22"/>
        </w:rPr>
        <w:t xml:space="preserve">  </w:t>
      </w:r>
      <w:r w:rsidRPr="00BE1DDB">
        <w:rPr>
          <w:rFonts w:ascii="Times New Roman" w:hAnsi="Times New Roman"/>
          <w:szCs w:val="22"/>
        </w:rPr>
        <w:t xml:space="preserve">Thực hiện ngày:  </w:t>
      </w:r>
      <w:r w:rsidR="00EE3D07">
        <w:rPr>
          <w:rFonts w:ascii="Times New Roman" w:hAnsi="Times New Roman"/>
          <w:szCs w:val="22"/>
        </w:rPr>
        <w:t xml:space="preserve">  </w:t>
      </w:r>
      <w:r w:rsidRPr="00BE1DDB">
        <w:rPr>
          <w:rFonts w:ascii="Times New Roman" w:hAnsi="Times New Roman"/>
          <w:color w:val="FF0000"/>
          <w:szCs w:val="22"/>
        </w:rPr>
        <w:t xml:space="preserve">/ </w:t>
      </w:r>
      <w:r w:rsidR="00EE3D07">
        <w:rPr>
          <w:rFonts w:ascii="Times New Roman" w:hAnsi="Times New Roman"/>
          <w:color w:val="FF0000"/>
          <w:szCs w:val="22"/>
        </w:rPr>
        <w:t xml:space="preserve">  </w:t>
      </w:r>
      <w:r w:rsidRPr="00BE1DDB">
        <w:rPr>
          <w:rFonts w:ascii="Times New Roman" w:hAnsi="Times New Roman"/>
          <w:color w:val="FF0000"/>
          <w:szCs w:val="22"/>
        </w:rPr>
        <w:t>/ 20</w:t>
      </w:r>
      <w:r w:rsidR="00EE3D07">
        <w:rPr>
          <w:rFonts w:ascii="Times New Roman" w:hAnsi="Times New Roman"/>
          <w:color w:val="FF0000"/>
          <w:szCs w:val="22"/>
        </w:rPr>
        <w:t>1</w:t>
      </w:r>
      <w:r w:rsidR="005C19E1">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SỰ CHUYỂN THỂ CỦA CÁC CHẤT</w:t>
      </w: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khái niệm về nhiệt nóng chảy, nhiệt hóa hơi</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khái niệm về hơi khô và hơi bão hòa</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được các ứng dụng của nóng chảy và bay hơi</w:t>
      </w:r>
      <w:r w:rsidRPr="00C22F73">
        <w:rPr>
          <w:rFonts w:ascii="Times New Roman" w:hAnsi="Times New Roman"/>
          <w:i/>
          <w:sz w:val="22"/>
          <w:szCs w:val="22"/>
        </w:rPr>
        <w:t>.</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được điểm sôi là thế nào.</w:t>
      </w:r>
      <w:r w:rsidRPr="00C22F73">
        <w:rPr>
          <w:rFonts w:ascii="Times New Roman" w:hAnsi="Times New Roman"/>
          <w:i/>
          <w:sz w:val="22"/>
          <w:szCs w:val="22"/>
        </w:rPr>
        <w:t xml:space="preserve"> </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lập luận trong việc giải thích các hiện tượng liên quan đến các nội dung được học.</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có sử dụng các khái niệm nêu trên.</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EE3D07" w:rsidRDefault="00EE3D07" w:rsidP="00EE3D07">
      <w:pPr>
        <w:numPr>
          <w:ilvl w:val="0"/>
          <w:numId w:val="73"/>
        </w:numPr>
        <w:spacing w:after="120"/>
        <w:jc w:val="both"/>
        <w:rPr>
          <w:rFonts w:ascii="Times New Roman" w:hAnsi="Times New Roman"/>
          <w:bCs/>
          <w:i/>
          <w:szCs w:val="24"/>
          <w:lang w:val="de-DE"/>
        </w:rPr>
      </w:pPr>
      <w:r w:rsidRPr="00C22F73">
        <w:rPr>
          <w:rFonts w:ascii="Times New Roman" w:hAnsi="Times New Roman"/>
          <w:bCs/>
          <w:i/>
          <w:sz w:val="22"/>
          <w:szCs w:val="22"/>
          <w:lang w:val="de-DE"/>
        </w:rPr>
        <w:t>Học sinh phải năng động sáng tạo, chịu khó tìm tòi suy nghĩ</w:t>
      </w:r>
      <w:r w:rsidRPr="00EE3D07">
        <w:rPr>
          <w:rFonts w:ascii="Times New Roman" w:hAnsi="Times New Roman"/>
          <w:bCs/>
          <w:i/>
          <w:szCs w:val="24"/>
          <w:lang w:val="de-DE"/>
        </w:rPr>
        <w:t>.</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b/>
          <w:sz w:val="22"/>
          <w:szCs w:val="22"/>
        </w:rPr>
        <w:tab/>
      </w:r>
      <w:r w:rsidRPr="00BE1DDB">
        <w:rPr>
          <w:rFonts w:ascii="Times New Roman" w:hAnsi="Times New Roman"/>
          <w:sz w:val="22"/>
          <w:szCs w:val="22"/>
        </w:rPr>
        <w:t>– Công thức tính lực căng mặt ngoài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5245"/>
        <w:gridCol w:w="528"/>
        <w:gridCol w:w="2758"/>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245"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2758"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19"/>
              </w:numPr>
              <w:tabs>
                <w:tab w:val="right" w:pos="900"/>
                <w:tab w:val="left" w:pos="2160"/>
              </w:tabs>
              <w:jc w:val="center"/>
              <w:rPr>
                <w:rFonts w:ascii="Times New Roman" w:hAnsi="Times New Roman"/>
                <w:sz w:val="22"/>
                <w:szCs w:val="22"/>
              </w:rPr>
            </w:pPr>
          </w:p>
        </w:tc>
        <w:tc>
          <w:tcPr>
            <w:tcW w:w="5245"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Sự nóng chảy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Nhiệt nóng chảy</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Mỗi chất rắn kết tinh (ứng với một cấu trúc tinh thể) có nhiệt độ nóng chảy không đổi xác định ở mỗi áp suất cho trước. Chất rắn vô định hình không có nhiệt độ nóng chảy xác định.</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Nhiệt lượng Q cung cấp trong quá trình nóng chảy gọi là nhiệt nóng chảy.</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2758"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mô tả TN. Đưa khái niệm về nhiệt nóng chảy.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các ví dụ từ SGK và bên ngoài.</w:t>
            </w:r>
          </w:p>
        </w:tc>
      </w:tr>
      <w:tr w:rsidR="00BE1DDB" w:rsidRPr="00BE1DDB" w:rsidTr="00C42AD5">
        <w:trPr>
          <w:cantSplit/>
          <w:trHeight w:val="5481"/>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9"/>
              </w:numPr>
              <w:tabs>
                <w:tab w:val="right" w:pos="900"/>
                <w:tab w:val="left" w:pos="2160"/>
              </w:tabs>
              <w:jc w:val="center"/>
              <w:rPr>
                <w:rFonts w:ascii="Times New Roman" w:hAnsi="Times New Roman"/>
                <w:sz w:val="22"/>
                <w:szCs w:val="22"/>
              </w:rPr>
            </w:pPr>
          </w:p>
        </w:tc>
        <w:tc>
          <w:tcPr>
            <w:tcW w:w="524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 xml:space="preserve">Sự bay hơi </w:t>
            </w:r>
          </w:p>
          <w:p w:rsidR="00BE1DDB" w:rsidRPr="00BE1DDB" w:rsidRDefault="00BE1DDB" w:rsidP="00D57FC6">
            <w:pPr>
              <w:numPr>
                <w:ilvl w:val="0"/>
                <w:numId w:val="58"/>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numPr>
                <w:ilvl w:val="0"/>
                <w:numId w:val="58"/>
              </w:numPr>
              <w:tabs>
                <w:tab w:val="right" w:pos="900"/>
                <w:tab w:val="left" w:pos="2160"/>
              </w:tabs>
              <w:rPr>
                <w:rFonts w:ascii="Times New Roman" w:hAnsi="Times New Roman"/>
                <w:sz w:val="22"/>
                <w:szCs w:val="22"/>
              </w:rPr>
            </w:pPr>
            <w:r w:rsidRPr="00BE1DDB">
              <w:rPr>
                <w:rFonts w:ascii="Times New Roman" w:hAnsi="Times New Roman"/>
                <w:sz w:val="22"/>
                <w:szCs w:val="22"/>
              </w:rPr>
              <w:t>Hơi khô và hơi bão hòa</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Khi tốc độ bay hơi lớn hơn tốc độ ngưng tụ, áp suất hơi tăng dần và hơi ở phía trên bề mặt chất lỏng tăng dần và gọi là hơi khô. Hơi khô tuân theo định luật Bôilo-Mariot.</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Khi tốc độ bay hơi bằng tốc độ ngưng tụ, hơi phía trên bề mặt chất lỏng là hơi bão hòa có áp suất đạt đến cực đại gọi là áp súât hơi bão hòa. Áp suất hơi bão hòa không phụ thuộc thể tích và không tuân theo đl BM, nó chỉ phụ thuộc bản chất và nhiệt độ chất lỏng.</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58"/>
              </w:numPr>
              <w:tabs>
                <w:tab w:val="right" w:pos="900"/>
                <w:tab w:val="left" w:pos="2160"/>
              </w:tabs>
              <w:rPr>
                <w:rFonts w:ascii="Times New Roman" w:hAnsi="Times New Roman"/>
                <w:sz w:val="22"/>
                <w:szCs w:val="22"/>
              </w:rPr>
            </w:pPr>
            <w:r w:rsidRPr="00BE1DDB">
              <w:rPr>
                <w:rFonts w:ascii="Times New Roman" w:hAnsi="Times New Roman"/>
                <w:sz w:val="22"/>
                <w:szCs w:val="22"/>
              </w:rPr>
              <w:t>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275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bày TN.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Yêu cầu HS phân biệt như thế nào là hơi khô, hơi bão hòa.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Hiện tượng này có phải do nhiệt độ tăng hay không?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Khi nóng, tại sao dùng quạt lại mát?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Tại sao phải mặc quần áo kín trên sa mạc?</w:t>
            </w:r>
          </w:p>
        </w:tc>
      </w:tr>
      <w:tr w:rsidR="00BE1DDB" w:rsidRPr="00BE1DDB" w:rsidTr="00C42AD5">
        <w:trPr>
          <w:cantSplit/>
          <w:trHeight w:val="48"/>
        </w:trPr>
        <w:tc>
          <w:tcPr>
            <w:tcW w:w="426" w:type="dxa"/>
            <w:tcBorders>
              <w:top w:val="single" w:sz="4" w:space="0" w:color="auto"/>
              <w:right w:val="single" w:sz="6" w:space="0" w:color="auto"/>
            </w:tcBorders>
          </w:tcPr>
          <w:p w:rsidR="00BE1DDB" w:rsidRPr="00BE1DDB" w:rsidRDefault="00BE1DDB" w:rsidP="00D57FC6">
            <w:pPr>
              <w:numPr>
                <w:ilvl w:val="0"/>
                <w:numId w:val="19"/>
              </w:numPr>
              <w:tabs>
                <w:tab w:val="right" w:pos="900"/>
                <w:tab w:val="left" w:pos="2160"/>
              </w:tabs>
              <w:jc w:val="center"/>
              <w:rPr>
                <w:rFonts w:ascii="Times New Roman" w:hAnsi="Times New Roman"/>
                <w:sz w:val="22"/>
                <w:szCs w:val="22"/>
              </w:rPr>
            </w:pPr>
          </w:p>
        </w:tc>
        <w:tc>
          <w:tcPr>
            <w:tcW w:w="5245" w:type="dxa"/>
            <w:tcBorders>
              <w:top w:val="single" w:sz="4" w:space="0" w:color="auto"/>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Sự sôi</w:t>
            </w:r>
          </w:p>
          <w:p w:rsidR="00BE1DDB" w:rsidRPr="00BE1DDB" w:rsidRDefault="00BE1DDB" w:rsidP="00D57FC6">
            <w:pPr>
              <w:numPr>
                <w:ilvl w:val="0"/>
                <w:numId w:val="59"/>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numPr>
                <w:ilvl w:val="0"/>
                <w:numId w:val="59"/>
              </w:numPr>
              <w:tabs>
                <w:tab w:val="right" w:pos="900"/>
                <w:tab w:val="left" w:pos="2160"/>
              </w:tabs>
              <w:rPr>
                <w:rFonts w:ascii="Times New Roman" w:hAnsi="Times New Roman"/>
                <w:sz w:val="22"/>
                <w:szCs w:val="22"/>
              </w:rPr>
            </w:pPr>
            <w:r w:rsidRPr="00BE1DDB">
              <w:rPr>
                <w:rFonts w:ascii="Times New Roman" w:hAnsi="Times New Roman"/>
                <w:sz w:val="22"/>
                <w:szCs w:val="22"/>
              </w:rPr>
              <w:t>Nhiệt hóa hơi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Mỗi chất lỏng sôi ở nhiệt độ xác định và không đổi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Nhiệt độ sôi của chất lỏng phụ thuộc vào áp suất chất khí ở phía trên bề mặt chất lỏng. Áp suất chất khí càng lớn, nhiệt độ sôi của chất lỏng càng cao.</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Nhiệt lượng Q cung cấp cho khối chất lỏng trong khi sôi gọi là nhiệt hóa hơi của khối chất lỏng ở nhiệt độ sôi.</w:t>
            </w:r>
          </w:p>
          <w:p w:rsidR="00BE1DDB" w:rsidRPr="00BE1DDB" w:rsidRDefault="00BE1DDB" w:rsidP="00D57FC6">
            <w:pPr>
              <w:tabs>
                <w:tab w:val="right" w:pos="900"/>
                <w:tab w:val="left" w:pos="2160"/>
              </w:tabs>
              <w:ind w:left="165"/>
              <w:rPr>
                <w:rFonts w:ascii="Times New Roman" w:hAnsi="Times New Roman"/>
                <w:sz w:val="22"/>
                <w:szCs w:val="22"/>
              </w:rPr>
            </w:pPr>
          </w:p>
        </w:tc>
        <w:tc>
          <w:tcPr>
            <w:tcW w:w="528" w:type="dxa"/>
            <w:tcBorders>
              <w:top w:val="single" w:sz="4" w:space="0" w:color="auto"/>
              <w:left w:val="nil"/>
              <w:right w:val="nil"/>
            </w:tcBorders>
          </w:tcPr>
          <w:p w:rsidR="00BE1DDB" w:rsidRPr="00BE1DDB" w:rsidRDefault="00EE3D07"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2758" w:type="dxa"/>
            <w:tcBorders>
              <w:top w:val="single" w:sz="4" w:space="0" w:color="auto"/>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bày TN, đưa nhận xét.</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GV vẽ 3 trạng thái cấu tạo vật chất rắn, lỏng, khí. Yêu cầu HS ghi tên các quá trình chuyển thể. (lưu ý có quá trình thăng hoa và ngưng kết)</w:t>
      </w:r>
    </w:p>
    <w:p w:rsidR="00BE1DDB" w:rsidRPr="00BE1DDB" w:rsidRDefault="00BE1DDB" w:rsidP="00C859DF">
      <w:pPr>
        <w:jc w:val="both"/>
        <w:rPr>
          <w:rFonts w:ascii="Times New Roman" w:hAnsi="Times New Roman"/>
          <w:sz w:val="22"/>
          <w:szCs w:val="22"/>
        </w:rPr>
      </w:pPr>
      <w:r w:rsidRPr="00BE1DDB">
        <w:rPr>
          <w:rFonts w:ascii="Times New Roman" w:hAnsi="Times New Roman"/>
          <w:sz w:val="22"/>
          <w:szCs w:val="22"/>
        </w:rPr>
        <w:tab/>
        <w:t>– Nhiệt lượng Q cung cấp cho khối chất lỏng trong khi sôi gọi là nhiệt hóa hơi của khối chất lỏng ở nhiệt độ sôi.</w:t>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E2162A">
      <w:pPr>
        <w:tabs>
          <w:tab w:val="center" w:pos="2268"/>
          <w:tab w:val="center" w:pos="7200"/>
        </w:tabs>
        <w:jc w:val="both"/>
        <w:rPr>
          <w:rFonts w:ascii="Times New Roman" w:hAnsi="Times New Roman"/>
          <w:sz w:val="22"/>
          <w:szCs w:val="22"/>
        </w:rPr>
      </w:pPr>
      <w:r w:rsidRPr="00BE1DDB">
        <w:rPr>
          <w:rFonts w:ascii="Times New Roman" w:hAnsi="Times New Roman"/>
          <w:sz w:val="22"/>
          <w:szCs w:val="24"/>
        </w:rPr>
        <w:tab/>
      </w:r>
      <w:r w:rsidRPr="00BE1DDB">
        <w:rPr>
          <w:rFonts w:ascii="Times New Roman" w:hAnsi="Times New Roman"/>
          <w:sz w:val="22"/>
          <w:szCs w:val="22"/>
        </w:rPr>
        <w:t xml:space="preserve">         </w:t>
      </w:r>
    </w:p>
    <w:p w:rsidR="00E2162A" w:rsidRPr="00BE1DDB" w:rsidRDefault="00E2162A" w:rsidP="00E2162A">
      <w:pPr>
        <w:tabs>
          <w:tab w:val="center" w:pos="2268"/>
          <w:tab w:val="center" w:pos="7200"/>
        </w:tabs>
        <w:jc w:val="both"/>
        <w:rPr>
          <w:rFonts w:ascii="Times New Roman" w:hAnsi="Times New Roman"/>
          <w:sz w:val="22"/>
          <w:szCs w:val="24"/>
        </w:rPr>
      </w:pPr>
      <w:r>
        <w:rPr>
          <w:rFonts w:ascii="Times New Roman" w:hAnsi="Times New Roman"/>
          <w:b/>
          <w:sz w:val="22"/>
          <w:szCs w:val="24"/>
        </w:rPr>
        <w:t xml:space="preserve">              </w:t>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Pr>
          <w:rFonts w:ascii="Times New Roman" w:hAnsi="Times New Roman"/>
          <w:i/>
          <w:sz w:val="22"/>
          <w:szCs w:val="24"/>
        </w:rPr>
        <w:t xml:space="preserve"> </w:t>
      </w:r>
      <w:r w:rsidRPr="00BE1DDB">
        <w:rPr>
          <w:rFonts w:ascii="Times New Roman" w:hAnsi="Times New Roman"/>
          <w:i/>
          <w:sz w:val="22"/>
          <w:szCs w:val="24"/>
        </w:rPr>
        <w:t xml:space="preserve">  </w:t>
      </w:r>
      <w:r>
        <w:rPr>
          <w:rFonts w:ascii="Times New Roman" w:hAnsi="Times New Roman"/>
          <w:i/>
          <w:sz w:val="22"/>
          <w:szCs w:val="24"/>
        </w:rPr>
        <w:t xml:space="preserve"> </w:t>
      </w:r>
      <w:r w:rsidRPr="00BE1DDB">
        <w:rPr>
          <w:rFonts w:ascii="Times New Roman" w:hAnsi="Times New Roman"/>
          <w:i/>
          <w:sz w:val="22"/>
          <w:szCs w:val="24"/>
        </w:rPr>
        <w:t xml:space="preserve">tháng </w:t>
      </w:r>
      <w:r>
        <w:rPr>
          <w:rFonts w:ascii="Times New Roman" w:hAnsi="Times New Roman"/>
          <w:i/>
          <w:sz w:val="22"/>
          <w:szCs w:val="24"/>
        </w:rPr>
        <w:t xml:space="preserve"> </w:t>
      </w:r>
      <w:r w:rsidRPr="00BE1DDB">
        <w:rPr>
          <w:rFonts w:ascii="Times New Roman" w:hAnsi="Times New Roman"/>
          <w:i/>
          <w:sz w:val="22"/>
          <w:szCs w:val="24"/>
        </w:rPr>
        <w:t xml:space="preserve"> </w:t>
      </w:r>
      <w:r>
        <w:rPr>
          <w:rFonts w:ascii="Times New Roman" w:hAnsi="Times New Roman"/>
          <w:i/>
          <w:sz w:val="22"/>
          <w:szCs w:val="24"/>
        </w:rPr>
        <w:t xml:space="preserve"> </w:t>
      </w:r>
      <w:r w:rsidRPr="00BE1DDB">
        <w:rPr>
          <w:rFonts w:ascii="Times New Roman" w:hAnsi="Times New Roman"/>
          <w:i/>
          <w:sz w:val="22"/>
          <w:szCs w:val="24"/>
        </w:rPr>
        <w:t>năm 20</w:t>
      </w:r>
      <w:r>
        <w:rPr>
          <w:rFonts w:ascii="Times New Roman" w:hAnsi="Times New Roman"/>
          <w:i/>
          <w:sz w:val="22"/>
          <w:szCs w:val="24"/>
        </w:rPr>
        <w:t>17</w:t>
      </w:r>
    </w:p>
    <w:p w:rsidR="00E2162A" w:rsidRPr="00BE1DDB" w:rsidRDefault="00E2162A" w:rsidP="00E2162A">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E2162A" w:rsidRPr="00BE1DDB" w:rsidRDefault="00E2162A" w:rsidP="00E2162A">
      <w:pPr>
        <w:tabs>
          <w:tab w:val="center" w:pos="2268"/>
          <w:tab w:val="center" w:pos="2410"/>
          <w:tab w:val="center" w:pos="7200"/>
          <w:tab w:val="center" w:pos="7371"/>
        </w:tabs>
        <w:jc w:val="both"/>
        <w:rPr>
          <w:rFonts w:ascii="Times New Roman" w:hAnsi="Times New Roman"/>
          <w:b/>
          <w:bCs/>
          <w:i/>
          <w:iCs/>
          <w:sz w:val="22"/>
          <w:szCs w:val="24"/>
        </w:rPr>
      </w:pPr>
    </w:p>
    <w:p w:rsidR="00E2162A" w:rsidRPr="00BE1DDB" w:rsidRDefault="00E2162A" w:rsidP="00E2162A">
      <w:pPr>
        <w:pStyle w:val="Heading1"/>
        <w:ind w:left="0" w:firstLine="0"/>
        <w:rPr>
          <w:rFonts w:ascii="Times New Roman" w:hAnsi="Times New Roman"/>
          <w:b/>
          <w:i/>
          <w:sz w:val="22"/>
          <w:szCs w:val="24"/>
        </w:rPr>
      </w:pPr>
    </w:p>
    <w:p w:rsidR="00E2162A" w:rsidRPr="00BE1DDB" w:rsidRDefault="00E2162A" w:rsidP="00E2162A">
      <w:pPr>
        <w:rPr>
          <w:rFonts w:ascii="Times New Roman" w:hAnsi="Times New Roman"/>
        </w:rPr>
      </w:pPr>
    </w:p>
    <w:p w:rsidR="00E2162A" w:rsidRPr="00BE1DDB" w:rsidRDefault="00E2162A" w:rsidP="00E2162A">
      <w:pPr>
        <w:pStyle w:val="Heading1"/>
        <w:ind w:left="0" w:firstLine="0"/>
        <w:rPr>
          <w:rFonts w:ascii="Times New Roman" w:hAnsi="Times New Roman"/>
          <w:b/>
          <w:i/>
          <w:sz w:val="22"/>
          <w:szCs w:val="24"/>
        </w:rPr>
      </w:pPr>
    </w:p>
    <w:p w:rsidR="00E2162A" w:rsidRPr="00BE1DDB" w:rsidRDefault="00E2162A" w:rsidP="00E2162A">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E2162A" w:rsidRPr="00BE1DDB" w:rsidRDefault="00E2162A" w:rsidP="00E2162A">
      <w:pPr>
        <w:pStyle w:val="Heading1"/>
        <w:ind w:left="0" w:firstLine="0"/>
        <w:rPr>
          <w:rFonts w:ascii="Times New Roman" w:hAnsi="Times New Roman"/>
          <w:b/>
          <w:i/>
          <w:sz w:val="24"/>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20</w:t>
      </w:r>
      <w:r w:rsidR="00C42AD5">
        <w:rPr>
          <w:rFonts w:ascii="Times New Roman" w:hAnsi="Times New Roman"/>
          <w:sz w:val="24"/>
          <w:szCs w:val="22"/>
        </w:rPr>
        <w:t xml:space="preserve"> </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21</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w:t>
      </w:r>
      <w:r w:rsidR="00257FB3">
        <w:rPr>
          <w:rFonts w:ascii="Times New Roman" w:hAnsi="Times New Roman"/>
          <w:color w:val="FF0000"/>
          <w:sz w:val="24"/>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ĐỘ ẨM CỦA KHÔNG KHÍ</w:t>
      </w: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w:t>
      </w:r>
      <w:r w:rsidR="00EE3D07">
        <w:rPr>
          <w:rFonts w:ascii="Times New Roman" w:hAnsi="Times New Roman"/>
          <w:sz w:val="22"/>
          <w:szCs w:val="22"/>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khái niệm về độ ẩm tuyệt đối, độ ẩm tỉ đối, độ ẩm cực đại</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ảnh hưởng của độ ẩm không khí</w:t>
      </w:r>
      <w:r w:rsidRPr="00C22F73">
        <w:rPr>
          <w:rFonts w:ascii="Times New Roman" w:hAnsi="Times New Roman"/>
          <w:i/>
          <w:sz w:val="22"/>
          <w:szCs w:val="22"/>
        </w:rPr>
        <w:t xml:space="preserve">. </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độ ẩm tỉ đối.</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về ảnh hưởng của độ ẩm đối với thiết bị.</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b/>
          <w:sz w:val="22"/>
          <w:szCs w:val="22"/>
        </w:rPr>
      </w:pPr>
      <w:r w:rsidRPr="00BE1DDB">
        <w:rPr>
          <w:rFonts w:ascii="Times New Roman" w:hAnsi="Times New Roman"/>
          <w:sz w:val="22"/>
          <w:szCs w:val="22"/>
        </w:rPr>
        <w:tab/>
        <w:t>GV vẽ 3 trạng thái cấu tạo vật chất rắn, lỏng, khí. Yêu cầu HS ghi tên các quá trình chuyển thể.</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5245"/>
        <w:gridCol w:w="528"/>
        <w:gridCol w:w="2758"/>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245"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2758"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20"/>
              </w:numPr>
              <w:tabs>
                <w:tab w:val="right" w:pos="900"/>
                <w:tab w:val="left" w:pos="2160"/>
              </w:tabs>
              <w:jc w:val="center"/>
              <w:rPr>
                <w:rFonts w:ascii="Times New Roman" w:hAnsi="Times New Roman"/>
                <w:sz w:val="22"/>
                <w:szCs w:val="22"/>
              </w:rPr>
            </w:pPr>
          </w:p>
        </w:tc>
        <w:tc>
          <w:tcPr>
            <w:tcW w:w="5245"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Độ ẩm tuyệt đối và độ ẩm cực đại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Độ ẩm tuyệt đối</w:t>
            </w:r>
          </w:p>
          <w:p w:rsidR="00BE1DDB" w:rsidRPr="00BE1DDB" w:rsidRDefault="00BE1DDB" w:rsidP="00D57FC6">
            <w:pPr>
              <w:numPr>
                <w:ilvl w:val="0"/>
                <w:numId w:val="70"/>
              </w:numPr>
              <w:tabs>
                <w:tab w:val="clear" w:pos="1080"/>
              </w:tabs>
              <w:ind w:left="317"/>
              <w:jc w:val="both"/>
              <w:rPr>
                <w:rFonts w:ascii="Times New Roman" w:hAnsi="Times New Roman"/>
                <w:sz w:val="22"/>
                <w:szCs w:val="22"/>
              </w:rPr>
            </w:pPr>
            <w:r w:rsidRPr="00BE1DDB">
              <w:rPr>
                <w:rFonts w:ascii="Times New Roman" w:hAnsi="Times New Roman"/>
                <w:sz w:val="22"/>
                <w:szCs w:val="22"/>
              </w:rPr>
              <w:t>Độ ẩm tuyệt đối a của không khí là đại lượng đo bằng khối lượng hơi nước (tính ra gam) chứa trong 1 m</w:t>
            </w:r>
            <w:r w:rsidRPr="00BE1DDB">
              <w:rPr>
                <w:rFonts w:ascii="Times New Roman" w:hAnsi="Times New Roman"/>
                <w:sz w:val="22"/>
                <w:szCs w:val="22"/>
                <w:vertAlign w:val="superscript"/>
              </w:rPr>
              <w:t>3</w:t>
            </w:r>
            <w:r w:rsidRPr="00BE1DDB">
              <w:rPr>
                <w:rFonts w:ascii="Times New Roman" w:hAnsi="Times New Roman"/>
                <w:sz w:val="22"/>
                <w:szCs w:val="22"/>
              </w:rPr>
              <w:t xml:space="preserve"> không khí. </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Độ ẩm cực đại</w:t>
            </w:r>
          </w:p>
          <w:p w:rsidR="00BE1DDB" w:rsidRPr="00BE1DDB" w:rsidRDefault="00BE1DDB" w:rsidP="00D57FC6">
            <w:pPr>
              <w:ind w:left="317"/>
              <w:jc w:val="both"/>
              <w:rPr>
                <w:rFonts w:ascii="Times New Roman" w:hAnsi="Times New Roman"/>
                <w:sz w:val="22"/>
                <w:szCs w:val="22"/>
              </w:rPr>
            </w:pPr>
            <w:r w:rsidRPr="00BE1DDB">
              <w:rPr>
                <w:rFonts w:ascii="Times New Roman" w:hAnsi="Times New Roman"/>
                <w:sz w:val="22"/>
                <w:szCs w:val="22"/>
              </w:rPr>
              <w:t>Độ ẩm cực đại A là độ ẩm tuyệt đối của không khí chứa hơi nước bão hòa, giá trị của nó tăng theo nhiệt độ. Đơn vị đo của các đại lượng này đều là g/m</w:t>
            </w:r>
            <w:r w:rsidRPr="00BE1DDB">
              <w:rPr>
                <w:rFonts w:ascii="Times New Roman" w:hAnsi="Times New Roman"/>
                <w:sz w:val="22"/>
                <w:szCs w:val="22"/>
                <w:vertAlign w:val="superscript"/>
              </w:rPr>
              <w:t>3</w:t>
            </w:r>
            <w:r w:rsidRPr="00BE1DDB">
              <w:rPr>
                <w:rFonts w:ascii="Times New Roman" w:hAnsi="Times New Roman"/>
                <w:sz w:val="22"/>
                <w:szCs w:val="22"/>
              </w:rPr>
              <w:t>.</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2758"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các khái niệm về độ ẩm tuyệt đối, độ ẩm cực đại.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giới thiệu máy đo độ ẩm.</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20"/>
              </w:numPr>
              <w:tabs>
                <w:tab w:val="right" w:pos="900"/>
                <w:tab w:val="left" w:pos="2160"/>
              </w:tabs>
              <w:jc w:val="center"/>
              <w:rPr>
                <w:rFonts w:ascii="Times New Roman" w:hAnsi="Times New Roman"/>
                <w:sz w:val="22"/>
                <w:szCs w:val="22"/>
              </w:rPr>
            </w:pPr>
          </w:p>
        </w:tc>
        <w:tc>
          <w:tcPr>
            <w:tcW w:w="5245"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Độ ẩm tỉ đối</w:t>
            </w:r>
          </w:p>
          <w:p w:rsidR="00BE1DDB" w:rsidRPr="00BE1DDB" w:rsidRDefault="00BE1DDB" w:rsidP="00D57FC6">
            <w:pPr>
              <w:numPr>
                <w:ilvl w:val="0"/>
                <w:numId w:val="70"/>
              </w:numPr>
              <w:tabs>
                <w:tab w:val="clear" w:pos="1080"/>
              </w:tabs>
              <w:ind w:left="317"/>
              <w:jc w:val="both"/>
              <w:rPr>
                <w:rFonts w:ascii="Times New Roman" w:hAnsi="Times New Roman"/>
                <w:sz w:val="22"/>
                <w:szCs w:val="22"/>
              </w:rPr>
            </w:pPr>
            <w:r w:rsidRPr="00BE1DDB">
              <w:rPr>
                <w:rFonts w:ascii="Times New Roman" w:hAnsi="Times New Roman"/>
                <w:sz w:val="22"/>
                <w:szCs w:val="22"/>
              </w:rPr>
              <w:t>Độ ẩm tỉ đối f của không khí là đại lượng đo bằng tỉ số phần trăm giữa độ ẩm tuyêt đối a và độ ẩm cực đại A của không khí ở cùng nhiệt độ:   f = a/A.100%</w:t>
            </w:r>
          </w:p>
          <w:p w:rsidR="00BE1DDB" w:rsidRPr="00BE1DDB" w:rsidRDefault="00BE1DDB" w:rsidP="00D57FC6">
            <w:pPr>
              <w:ind w:left="317"/>
              <w:jc w:val="both"/>
              <w:rPr>
                <w:rFonts w:ascii="Times New Roman" w:hAnsi="Times New Roman"/>
                <w:sz w:val="22"/>
                <w:szCs w:val="22"/>
              </w:rPr>
            </w:pPr>
            <w:r w:rsidRPr="00BE1DDB">
              <w:rPr>
                <w:rFonts w:ascii="Times New Roman" w:hAnsi="Times New Roman"/>
                <w:sz w:val="22"/>
                <w:szCs w:val="22"/>
              </w:rPr>
              <w:t>Hoặc tính gần đúng bằng tỉ số phần trăm giữa áp suất riêng phần p của hơi nước và áp suất p</w:t>
            </w:r>
            <w:r w:rsidRPr="00BE1DDB">
              <w:rPr>
                <w:rFonts w:ascii="Times New Roman" w:hAnsi="Times New Roman"/>
                <w:sz w:val="22"/>
                <w:szCs w:val="22"/>
                <w:vertAlign w:val="subscript"/>
              </w:rPr>
              <w:t>bh</w:t>
            </w:r>
            <w:r w:rsidRPr="00BE1DDB">
              <w:rPr>
                <w:rFonts w:ascii="Times New Roman" w:hAnsi="Times New Roman"/>
                <w:sz w:val="22"/>
                <w:szCs w:val="22"/>
              </w:rPr>
              <w:t xml:space="preserve"> của hơi nước bão hòa trong không khí ở cùng nhiệt độ. f </w:t>
            </w:r>
            <w:r w:rsidRPr="00BE1DDB">
              <w:rPr>
                <w:rFonts w:ascii="Times New Roman" w:hAnsi="Times New Roman"/>
                <w:sz w:val="22"/>
                <w:szCs w:val="22"/>
              </w:rPr>
              <w:sym w:font="Symbol" w:char="F0BB"/>
            </w:r>
            <w:r w:rsidRPr="00BE1DDB">
              <w:rPr>
                <w:rFonts w:ascii="Times New Roman" w:hAnsi="Times New Roman"/>
                <w:sz w:val="22"/>
                <w:szCs w:val="22"/>
              </w:rPr>
              <w:t xml:space="preserve"> p/p</w:t>
            </w:r>
            <w:r w:rsidRPr="00BE1DDB">
              <w:rPr>
                <w:rFonts w:ascii="Times New Roman" w:hAnsi="Times New Roman"/>
                <w:sz w:val="22"/>
                <w:szCs w:val="22"/>
                <w:vertAlign w:val="subscript"/>
              </w:rPr>
              <w:t>bh</w:t>
            </w:r>
            <w:r w:rsidRPr="00BE1DDB">
              <w:rPr>
                <w:rFonts w:ascii="Times New Roman" w:hAnsi="Times New Roman"/>
                <w:sz w:val="22"/>
                <w:szCs w:val="22"/>
              </w:rPr>
              <w:t xml:space="preserve"> . 100%</w:t>
            </w: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2758"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khi nào mây đạt đến lúc tạo mưa.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tại sao phải dùng đến độ ẩm tỉ đối</w:t>
            </w:r>
          </w:p>
        </w:tc>
      </w:tr>
      <w:tr w:rsidR="00BE1DDB" w:rsidRPr="00BE1DDB" w:rsidTr="00C42AD5">
        <w:trPr>
          <w:cantSplit/>
          <w:trHeight w:val="48"/>
        </w:trPr>
        <w:tc>
          <w:tcPr>
            <w:tcW w:w="426" w:type="dxa"/>
            <w:tcBorders>
              <w:top w:val="single" w:sz="4" w:space="0" w:color="auto"/>
              <w:right w:val="single" w:sz="6" w:space="0" w:color="auto"/>
            </w:tcBorders>
          </w:tcPr>
          <w:p w:rsidR="00BE1DDB" w:rsidRPr="00BE1DDB" w:rsidRDefault="00BE1DDB" w:rsidP="00D57FC6">
            <w:pPr>
              <w:numPr>
                <w:ilvl w:val="0"/>
                <w:numId w:val="20"/>
              </w:numPr>
              <w:tabs>
                <w:tab w:val="right" w:pos="900"/>
                <w:tab w:val="left" w:pos="2160"/>
              </w:tabs>
              <w:jc w:val="center"/>
              <w:rPr>
                <w:rFonts w:ascii="Times New Roman" w:hAnsi="Times New Roman"/>
                <w:sz w:val="22"/>
                <w:szCs w:val="22"/>
              </w:rPr>
            </w:pPr>
          </w:p>
        </w:tc>
        <w:tc>
          <w:tcPr>
            <w:tcW w:w="5245" w:type="dxa"/>
            <w:tcBorders>
              <w:top w:val="single" w:sz="4" w:space="0" w:color="auto"/>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Ảnh hưởng của độ ẩm không khí</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không khí càng ẩm thì độ ẩm tỉ đối của nó càng cao.</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Có thể đo độ ẩm của không khí bằng cách loại ẩm kế.</w:t>
            </w: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2758" w:type="dxa"/>
            <w:tcBorders>
              <w:top w:val="single" w:sz="4" w:space="0" w:color="auto"/>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 lại về nguyên lý họat động của máy lạnh từ đó dẫn đến sự bay hơn gây giảm nhiệt.</w:t>
            </w:r>
          </w:p>
        </w:tc>
      </w:tr>
    </w:tbl>
    <w:p w:rsidR="00BE1DDB" w:rsidRPr="00BE1DDB" w:rsidRDefault="00BE1DDB" w:rsidP="00BE1DDB">
      <w:pPr>
        <w:tabs>
          <w:tab w:val="right" w:pos="900"/>
          <w:tab w:val="left" w:pos="2160"/>
        </w:tabs>
        <w:jc w:val="both"/>
        <w:rPr>
          <w:rFonts w:ascii="Times New Roman" w:hAnsi="Times New Roman"/>
          <w:b/>
          <w:sz w:val="22"/>
          <w:szCs w:val="22"/>
        </w:rPr>
      </w:pPr>
    </w:p>
    <w:p w:rsidR="00C859DF" w:rsidRDefault="00C859DF">
      <w:pPr>
        <w:rPr>
          <w:rFonts w:ascii="Times New Roman" w:hAnsi="Times New Roman"/>
          <w:b/>
          <w:sz w:val="22"/>
          <w:szCs w:val="22"/>
        </w:rPr>
      </w:pPr>
      <w:r>
        <w:rPr>
          <w:rFonts w:ascii="Times New Roman" w:hAnsi="Times New Roman"/>
          <w:b/>
          <w:sz w:val="22"/>
          <w:szCs w:val="22"/>
        </w:rPr>
        <w:br w:type="page"/>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IV. TỔNG KẾT BÀI:</w:t>
      </w:r>
      <w:r w:rsidRPr="00BE1DDB">
        <w:rPr>
          <w:rFonts w:ascii="Times New Roman" w:hAnsi="Times New Roman"/>
          <w:sz w:val="22"/>
          <w:szCs w:val="22"/>
        </w:rPr>
        <w:t xml:space="preserve"> Thời gian 4 phút.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Độ ẩm tuyệt đối a của không khí là đại lượng đo bằng khối lượng hơi nước (tính ra gam) chứa trong 1 m</w:t>
      </w:r>
      <w:r w:rsidRPr="00BE1DDB">
        <w:rPr>
          <w:rFonts w:ascii="Times New Roman" w:hAnsi="Times New Roman"/>
          <w:sz w:val="22"/>
          <w:szCs w:val="22"/>
          <w:vertAlign w:val="superscript"/>
        </w:rPr>
        <w:t>3</w:t>
      </w:r>
      <w:r w:rsidRPr="00BE1DDB">
        <w:rPr>
          <w:rFonts w:ascii="Times New Roman" w:hAnsi="Times New Roman"/>
          <w:sz w:val="22"/>
          <w:szCs w:val="22"/>
        </w:rPr>
        <w:t xml:space="preserve"> không khí. Độ ẩm cực đại A là độ ẩm tuyệt đối của không khí chứa hơi nước bão hòa, giá trị của nó tăng theo nhiệt độ. Đơn vị đo của các đại lượng này đều là g/m</w:t>
      </w:r>
      <w:r w:rsidRPr="00BE1DDB">
        <w:rPr>
          <w:rFonts w:ascii="Times New Roman" w:hAnsi="Times New Roman"/>
          <w:sz w:val="22"/>
          <w:szCs w:val="22"/>
          <w:vertAlign w:val="superscript"/>
        </w:rPr>
        <w:t>3</w:t>
      </w:r>
      <w:r w:rsidRPr="00BE1DDB">
        <w:rPr>
          <w:rFonts w:ascii="Times New Roman" w:hAnsi="Times New Roman"/>
          <w:sz w:val="22"/>
          <w:szCs w:val="22"/>
        </w:rPr>
        <w: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Độ ẩm tỉ đối f của không khí là đại lượng đo bằng tỉ số phần trăm giữa độ ẩm tuyêt đối a và độ ẩm cực đại A của không khí ở cùng nhiệt độ:   f = a/A.100%</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t>Hoặc tính gần đúng bằng tỉ số phần trăm giữa áp suất riêng phần p của hơi nước và áp suất p</w:t>
      </w:r>
      <w:r w:rsidRPr="00BE1DDB">
        <w:rPr>
          <w:rFonts w:ascii="Times New Roman" w:hAnsi="Times New Roman"/>
          <w:sz w:val="22"/>
          <w:szCs w:val="22"/>
          <w:vertAlign w:val="subscript"/>
        </w:rPr>
        <w:t>bh</w:t>
      </w:r>
      <w:r w:rsidRPr="00BE1DDB">
        <w:rPr>
          <w:rFonts w:ascii="Times New Roman" w:hAnsi="Times New Roman"/>
          <w:sz w:val="22"/>
          <w:szCs w:val="22"/>
        </w:rPr>
        <w:t xml:space="preserve"> của hơi nước bão hòa trong không khí ở cùng nhiệt độ. f </w:t>
      </w:r>
      <w:r w:rsidRPr="00BE1DDB">
        <w:rPr>
          <w:rFonts w:ascii="Times New Roman" w:hAnsi="Times New Roman"/>
          <w:sz w:val="22"/>
          <w:szCs w:val="22"/>
        </w:rPr>
        <w:sym w:font="Symbol" w:char="F0BB"/>
      </w:r>
      <w:r w:rsidRPr="00BE1DDB">
        <w:rPr>
          <w:rFonts w:ascii="Times New Roman" w:hAnsi="Times New Roman"/>
          <w:sz w:val="22"/>
          <w:szCs w:val="22"/>
        </w:rPr>
        <w:t xml:space="preserve"> p/p</w:t>
      </w:r>
      <w:r w:rsidRPr="00BE1DDB">
        <w:rPr>
          <w:rFonts w:ascii="Times New Roman" w:hAnsi="Times New Roman"/>
          <w:sz w:val="22"/>
          <w:szCs w:val="22"/>
          <w:vertAlign w:val="subscript"/>
        </w:rPr>
        <w:t>bh</w:t>
      </w:r>
      <w:r w:rsidRPr="00BE1DDB">
        <w:rPr>
          <w:rFonts w:ascii="Times New Roman" w:hAnsi="Times New Roman"/>
          <w:sz w:val="22"/>
          <w:szCs w:val="22"/>
        </w:rPr>
        <w:t xml:space="preserve"> . 100%</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Ảnh hưởng của độ ẩm không khí: không khí càng ẩm thì độ ẩm tỉ đối của nó càng cao.</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Có thể đo độ ẩm của không khí bằng cách loại ẩm kế.</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257FB3" w:rsidRDefault="00257FB3" w:rsidP="00257FB3">
      <w:pPr>
        <w:tabs>
          <w:tab w:val="center" w:pos="2268"/>
          <w:tab w:val="center" w:pos="7200"/>
        </w:tabs>
        <w:jc w:val="both"/>
        <w:rPr>
          <w:rFonts w:ascii="Times New Roman" w:hAnsi="Times New Roman"/>
        </w:rPr>
      </w:pPr>
    </w:p>
    <w:p w:rsidR="00C859DF" w:rsidRDefault="00C859DF">
      <w:pPr>
        <w:rPr>
          <w:rFonts w:ascii="Times New Roman" w:hAnsi="Times New Roman"/>
        </w:rPr>
      </w:pPr>
      <w:r>
        <w:rPr>
          <w:rFonts w:ascii="Times New Roman" w:hAnsi="Times New Roman"/>
        </w:rPr>
        <w:br w:type="page"/>
      </w:r>
    </w:p>
    <w:p w:rsidR="00BE1DDB" w:rsidRPr="00BE1DDB" w:rsidRDefault="00BE1DDB" w:rsidP="00257FB3">
      <w:pPr>
        <w:tabs>
          <w:tab w:val="center" w:pos="2268"/>
          <w:tab w:val="center" w:pos="7200"/>
        </w:tabs>
        <w:jc w:val="both"/>
        <w:rPr>
          <w:rFonts w:ascii="Times New Roman" w:hAnsi="Times New Roman"/>
        </w:rPr>
      </w:pPr>
      <w:r w:rsidRPr="00BE1DDB">
        <w:rPr>
          <w:rFonts w:ascii="Times New Roman" w:hAnsi="Times New Roman"/>
        </w:rPr>
        <w:lastRenderedPageBreak/>
        <w:t xml:space="preserve">Giáo án số : </w:t>
      </w:r>
      <w:r w:rsidRPr="00BE1DDB">
        <w:rPr>
          <w:rFonts w:ascii="Times New Roman" w:hAnsi="Times New Roman"/>
          <w:b/>
          <w:bCs/>
          <w:color w:val="FF0000"/>
        </w:rPr>
        <w:t>22</w:t>
      </w:r>
      <w:r w:rsidR="00257FB3">
        <w:rPr>
          <w:rFonts w:ascii="Times New Roman" w:hAnsi="Times New Roman"/>
        </w:rPr>
        <w:tab/>
        <w:t xml:space="preserve">   Số tiết: 01      </w:t>
      </w:r>
      <w:r w:rsidRPr="00BE1DDB">
        <w:rPr>
          <w:rFonts w:ascii="Times New Roman" w:hAnsi="Times New Roman"/>
        </w:rPr>
        <w:t xml:space="preserve">Tổng số tiết đã giảng: </w:t>
      </w:r>
      <w:r w:rsidRPr="00BE1DDB">
        <w:rPr>
          <w:rFonts w:ascii="Times New Roman" w:hAnsi="Times New Roman"/>
          <w:color w:val="FF0000"/>
        </w:rPr>
        <w:t>23</w:t>
      </w:r>
      <w:r w:rsidRPr="00BE1DDB">
        <w:rPr>
          <w:rFonts w:ascii="Times New Roman" w:hAnsi="Times New Roman"/>
        </w:rPr>
        <w:t xml:space="preserve"> </w:t>
      </w:r>
      <w:r w:rsidRPr="00BE1DDB">
        <w:rPr>
          <w:rFonts w:ascii="Times New Roman" w:hAnsi="Times New Roman"/>
        </w:rPr>
        <w:tab/>
        <w:t xml:space="preserve">      </w:t>
      </w:r>
      <w:r w:rsidR="00C42AD5">
        <w:rPr>
          <w:rFonts w:ascii="Times New Roman" w:hAnsi="Times New Roman"/>
        </w:rPr>
        <w:t xml:space="preserve">    </w:t>
      </w:r>
      <w:r w:rsidRPr="00BE1DDB">
        <w:rPr>
          <w:rFonts w:ascii="Times New Roman" w:hAnsi="Times New Roman"/>
        </w:rPr>
        <w:t xml:space="preserve">Thực hiện ngày: </w:t>
      </w:r>
      <w:r w:rsidR="00EE3D07">
        <w:rPr>
          <w:rFonts w:ascii="Times New Roman" w:hAnsi="Times New Roman"/>
        </w:rPr>
        <w:t xml:space="preserve">  </w:t>
      </w:r>
      <w:r w:rsidR="00EE3D07">
        <w:rPr>
          <w:rFonts w:ascii="Times New Roman" w:hAnsi="Times New Roman"/>
          <w:color w:val="FF0000"/>
        </w:rPr>
        <w:t xml:space="preserve">/  </w:t>
      </w:r>
      <w:r w:rsidRPr="00BE1DDB">
        <w:rPr>
          <w:rFonts w:ascii="Times New Roman" w:hAnsi="Times New Roman"/>
          <w:color w:val="FF0000"/>
        </w:rPr>
        <w:t>/ 20</w:t>
      </w:r>
      <w:r w:rsidR="00EE3D07">
        <w:rPr>
          <w:rFonts w:ascii="Times New Roman" w:hAnsi="Times New Roman"/>
          <w:color w:val="FF0000"/>
        </w:rPr>
        <w:t>1</w:t>
      </w:r>
      <w:r w:rsidR="00257FB3">
        <w:rPr>
          <w:rFonts w:ascii="Times New Roman" w:hAnsi="Times New Roman"/>
          <w:color w:val="FF0000"/>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BT đơn giản.</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ind w:left="36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Độ ẩm tuyệt đối, độ ẩm tỉ đối.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Ảnh hưởng của độ ẩm không khí.</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1"/>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1"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right w:val="single" w:sz="6" w:space="0" w:color="auto"/>
            </w:tcBorders>
          </w:tcPr>
          <w:p w:rsidR="00BE1DDB" w:rsidRPr="00BE1DDB" w:rsidRDefault="00BE1DDB" w:rsidP="00D57FC6">
            <w:pPr>
              <w:numPr>
                <w:ilvl w:val="0"/>
                <w:numId w:val="64"/>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trắc nghiệm định tính</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và yêu cầu 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và giải thích lựa chọn.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chỉnh sửa.</w:t>
            </w:r>
          </w:p>
        </w:tc>
      </w:tr>
      <w:tr w:rsidR="00BE1DDB" w:rsidRPr="00BE1DDB" w:rsidTr="00C42AD5">
        <w:trPr>
          <w:cantSplit/>
          <w:trHeight w:val="215"/>
        </w:trPr>
        <w:tc>
          <w:tcPr>
            <w:tcW w:w="426" w:type="dxa"/>
            <w:tcBorders>
              <w:top w:val="nil"/>
              <w:right w:val="single" w:sz="6" w:space="0" w:color="auto"/>
            </w:tcBorders>
          </w:tcPr>
          <w:p w:rsidR="00BE1DDB" w:rsidRPr="00BE1DDB" w:rsidRDefault="00BE1DDB" w:rsidP="00D57FC6">
            <w:pPr>
              <w:numPr>
                <w:ilvl w:val="0"/>
                <w:numId w:val="64"/>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cơ bản ghép số</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nhanh 1 bài tập do GV ra đề</w:t>
            </w:r>
          </w:p>
        </w:tc>
      </w:tr>
      <w:tr w:rsidR="00BE1DDB" w:rsidRPr="00BE1DDB" w:rsidTr="00C42AD5">
        <w:trPr>
          <w:cantSplit/>
          <w:trHeight w:val="48"/>
        </w:trPr>
        <w:tc>
          <w:tcPr>
            <w:tcW w:w="426" w:type="dxa"/>
            <w:tcBorders>
              <w:top w:val="nil"/>
              <w:right w:val="single" w:sz="6" w:space="0" w:color="auto"/>
            </w:tcBorders>
          </w:tcPr>
          <w:p w:rsidR="00BE1DDB" w:rsidRPr="00BE1DDB" w:rsidRDefault="00BE1DDB" w:rsidP="00D57FC6">
            <w:pPr>
              <w:numPr>
                <w:ilvl w:val="0"/>
                <w:numId w:val="64"/>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do HS tự ra đề</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1 đề và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ra đề các bài toán đơn giản.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BE1DDB" w:rsidRPr="00BE1DDB" w:rsidRDefault="00BE1DDB" w:rsidP="00257FB3">
      <w:pPr>
        <w:tabs>
          <w:tab w:val="center" w:pos="2268"/>
          <w:tab w:val="center" w:pos="720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rPr>
      </w:pPr>
      <w:r w:rsidRPr="00BE1DDB">
        <w:rPr>
          <w:rFonts w:ascii="Times New Roman" w:hAnsi="Times New Roman"/>
          <w:szCs w:val="22"/>
        </w:rPr>
        <w:br w:type="page"/>
      </w:r>
      <w:r w:rsidRPr="00BE1DDB">
        <w:rPr>
          <w:rFonts w:ascii="Times New Roman" w:hAnsi="Times New Roman"/>
        </w:rPr>
        <w:lastRenderedPageBreak/>
        <w:t xml:space="preserve">  Giáo án số : </w:t>
      </w:r>
      <w:r w:rsidRPr="00BE1DDB">
        <w:rPr>
          <w:rFonts w:ascii="Times New Roman" w:hAnsi="Times New Roman"/>
          <w:b/>
          <w:bCs/>
          <w:color w:val="FF0000"/>
        </w:rPr>
        <w:t>22</w:t>
      </w:r>
      <w:r w:rsidR="00C42AD5">
        <w:rPr>
          <w:rFonts w:ascii="Times New Roman" w:hAnsi="Times New Roman"/>
        </w:rPr>
        <w:t xml:space="preserve">  </w:t>
      </w:r>
      <w:r w:rsidRPr="00BE1DDB">
        <w:rPr>
          <w:rFonts w:ascii="Times New Roman" w:hAnsi="Times New Roman"/>
        </w:rPr>
        <w:t xml:space="preserve">Số tiết: 02 </w:t>
      </w:r>
      <w:r w:rsidRPr="00BE1DDB">
        <w:rPr>
          <w:rFonts w:ascii="Times New Roman" w:hAnsi="Times New Roman"/>
        </w:rPr>
        <w:tab/>
        <w:t xml:space="preserve">   Tổng số tiết đã giảng: </w:t>
      </w:r>
      <w:r w:rsidRPr="00BE1DDB">
        <w:rPr>
          <w:rFonts w:ascii="Times New Roman" w:hAnsi="Times New Roman"/>
          <w:color w:val="FF0000"/>
        </w:rPr>
        <w:t>23</w:t>
      </w:r>
      <w:r w:rsidR="00C42AD5">
        <w:rPr>
          <w:rFonts w:ascii="Times New Roman" w:hAnsi="Times New Roman"/>
        </w:rPr>
        <w:t xml:space="preserve"> </w:t>
      </w:r>
      <w:r w:rsidR="00C42AD5">
        <w:rPr>
          <w:rFonts w:ascii="Times New Roman" w:hAnsi="Times New Roman"/>
        </w:rPr>
        <w:tab/>
        <w:t xml:space="preserve">   </w:t>
      </w:r>
      <w:r w:rsidRPr="00BE1DDB">
        <w:rPr>
          <w:rFonts w:ascii="Times New Roman" w:hAnsi="Times New Roman"/>
        </w:rPr>
        <w:t xml:space="preserve">Thực hiện ngày: </w:t>
      </w:r>
      <w:r w:rsidR="00EE3D07">
        <w:rPr>
          <w:rFonts w:ascii="Times New Roman" w:hAnsi="Times New Roman"/>
        </w:rPr>
        <w:t xml:space="preserve">  </w:t>
      </w:r>
      <w:r w:rsidRPr="00BE1DDB">
        <w:rPr>
          <w:rFonts w:ascii="Times New Roman" w:hAnsi="Times New Roman"/>
          <w:color w:val="FF0000"/>
        </w:rPr>
        <w:t xml:space="preserve">/ </w:t>
      </w:r>
      <w:r w:rsidR="00EE3D07">
        <w:rPr>
          <w:rFonts w:ascii="Times New Roman" w:hAnsi="Times New Roman"/>
          <w:color w:val="FF0000"/>
        </w:rPr>
        <w:t xml:space="preserve">  </w:t>
      </w:r>
      <w:r w:rsidRPr="00BE1DDB">
        <w:rPr>
          <w:rFonts w:ascii="Times New Roman" w:hAnsi="Times New Roman"/>
          <w:color w:val="FF0000"/>
        </w:rPr>
        <w:t>/ 20</w:t>
      </w:r>
      <w:r w:rsidR="00EE3D07">
        <w:rPr>
          <w:rFonts w:ascii="Times New Roman" w:hAnsi="Times New Roman"/>
          <w:color w:val="FF0000"/>
        </w:rPr>
        <w:t>1</w:t>
      </w:r>
      <w:r w:rsidR="00257FB3">
        <w:rPr>
          <w:rFonts w:ascii="Times New Roman" w:hAnsi="Times New Roman"/>
          <w:color w:val="FF0000"/>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THỰC HÀNH ĐO HỆ SỐ CĂNG MẶT NGÒAI CỦA CHẤT LỎNG</w:t>
      </w:r>
    </w:p>
    <w:p w:rsidR="00892623" w:rsidRPr="00C22F73" w:rsidRDefault="00BE1DDB" w:rsidP="0089262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Khảo sát hiện tượng căng bề mặt của chất lỏng</w:t>
      </w:r>
      <w:r w:rsidRPr="00C22F73">
        <w:rPr>
          <w:rFonts w:ascii="Times New Roman" w:hAnsi="Times New Roman"/>
          <w:i/>
          <w:sz w:val="22"/>
          <w:szCs w:val="22"/>
        </w:rPr>
        <w:t xml:space="preserve">.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Thực hành</w:t>
      </w:r>
      <w:r w:rsidRPr="00C22F73">
        <w:rPr>
          <w:rFonts w:ascii="Times New Roman" w:hAnsi="Times New Roman"/>
          <w:i/>
          <w:sz w:val="22"/>
          <w:szCs w:val="22"/>
        </w:rPr>
        <w:t xml:space="preserve"> đo hệ số căng bề mặt </w:t>
      </w:r>
      <w:r w:rsidRPr="00C22F73">
        <w:rPr>
          <w:rFonts w:ascii="Times New Roman" w:hAnsi="Times New Roman"/>
          <w:bCs/>
          <w:i/>
          <w:sz w:val="22"/>
          <w:szCs w:val="22"/>
        </w:rPr>
        <w:t>của chất lỏng</w:t>
      </w:r>
      <w:r w:rsidRPr="00C22F73">
        <w:rPr>
          <w:rFonts w:ascii="Times New Roman" w:hAnsi="Times New Roman"/>
          <w:i/>
          <w:sz w:val="22"/>
          <w:szCs w:val="22"/>
        </w:rPr>
        <w:t xml:space="preserve">. </w:t>
      </w:r>
    </w:p>
    <w:p w:rsidR="00892623" w:rsidRPr="00C22F73" w:rsidRDefault="00892623" w:rsidP="00892623">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sử dụng lực kế 0,1 N có độ chia nhỏ nhất 0,001 N và thước kẹp.</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báo cáo kết quả.</w:t>
      </w:r>
    </w:p>
    <w:p w:rsidR="00892623" w:rsidRPr="00C22F73" w:rsidRDefault="00892623" w:rsidP="00892623">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Câu hỏi kiểm tra: Công thức tính độ lớn lực căng mặt ngòai?</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1"/>
      </w:tblGrid>
      <w:tr w:rsidR="00BE1DDB" w:rsidRPr="00BE1DDB" w:rsidTr="00C42AD5">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1"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nil"/>
              <w:right w:val="single" w:sz="6" w:space="0" w:color="auto"/>
            </w:tcBorders>
          </w:tcPr>
          <w:p w:rsidR="00BE1DDB" w:rsidRPr="00BE1DDB" w:rsidRDefault="00BE1DDB" w:rsidP="00D57FC6">
            <w:pPr>
              <w:numPr>
                <w:ilvl w:val="0"/>
                <w:numId w:val="60"/>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ban đầu</w:t>
            </w:r>
          </w:p>
        </w:tc>
        <w:tc>
          <w:tcPr>
            <w:tcW w:w="528" w:type="dxa"/>
            <w:tcBorders>
              <w:top w:val="nil"/>
              <w:left w:val="nil"/>
              <w:right w:val="nil"/>
            </w:tcBorders>
          </w:tcPr>
          <w:p w:rsidR="00BE1DDB" w:rsidRPr="00BE1DDB" w:rsidRDefault="00892623" w:rsidP="00D57FC6">
            <w:pPr>
              <w:tabs>
                <w:tab w:val="right" w:pos="900"/>
                <w:tab w:val="left" w:pos="2160"/>
              </w:tabs>
              <w:jc w:val="center"/>
              <w:rPr>
                <w:rFonts w:ascii="Times New Roman" w:hAnsi="Times New Roman"/>
                <w:sz w:val="22"/>
                <w:szCs w:val="22"/>
              </w:rPr>
            </w:pPr>
            <w:r>
              <w:rPr>
                <w:rFonts w:ascii="Times New Roman" w:hAnsi="Times New Roman"/>
                <w:sz w:val="22"/>
                <w:szCs w:val="22"/>
              </w:rPr>
              <w:t>25</w:t>
            </w:r>
            <w:r w:rsidR="00BE1DDB" w:rsidRPr="00BE1DDB">
              <w:rPr>
                <w:rFonts w:ascii="Times New Roman" w:hAnsi="Times New Roman"/>
                <w:sz w:val="22"/>
                <w:szCs w:val="22"/>
              </w:rPr>
              <w:t>’</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mở đọan phim hướng dẫn HS xem và ghi nhớ</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đọc giá trị đo trên thước kẹp.</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tính và ghi các sai số.</w:t>
            </w:r>
          </w:p>
        </w:tc>
      </w:tr>
      <w:tr w:rsidR="00BE1DDB" w:rsidRPr="00BE1DDB" w:rsidTr="00C42AD5">
        <w:trPr>
          <w:cantSplit/>
          <w:trHeight w:val="48"/>
        </w:trPr>
        <w:tc>
          <w:tcPr>
            <w:tcW w:w="426" w:type="dxa"/>
            <w:tcBorders>
              <w:top w:val="nil"/>
              <w:right w:val="single" w:sz="6" w:space="0" w:color="auto"/>
            </w:tcBorders>
          </w:tcPr>
          <w:p w:rsidR="00BE1DDB" w:rsidRPr="00BE1DDB" w:rsidRDefault="00BE1DDB" w:rsidP="00D57FC6">
            <w:pPr>
              <w:numPr>
                <w:ilvl w:val="0"/>
                <w:numId w:val="60"/>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Thực hiện đo hệ số căng mặt ngoài</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50’</w:t>
            </w:r>
          </w:p>
        </w:tc>
        <w:tc>
          <w:tcPr>
            <w:tcW w:w="4951"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tiến hành thực hiện bài thực hành và viết báo cáo.</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đo được hệ số căng mặt ngòai của một chất lỏng?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softHyphen/>
        <w:t>– Cách đo trên có sử dụng được cho chất lỏng không dính ướt?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trong SGK (phần cuối báo cáo).</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jc w:val="center"/>
        <w:rPr>
          <w:rFonts w:ascii="Times New Roman" w:hAnsi="Times New Roman"/>
          <w:sz w:val="22"/>
          <w:szCs w:val="22"/>
        </w:rPr>
      </w:pPr>
      <w:r w:rsidRPr="00BE1DDB">
        <w:rPr>
          <w:rFonts w:ascii="Times New Roman" w:hAnsi="Times New Roman"/>
          <w:sz w:val="22"/>
          <w:szCs w:val="22"/>
        </w:rPr>
        <w:t>…………………………………………………………………………………………………………………………………………………………………………………………………………………………</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BE1DDB" w:rsidRPr="00BE1DDB" w:rsidRDefault="00BE1DDB" w:rsidP="00257FB3">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23</w:t>
      </w:r>
      <w:r w:rsidR="00257FB3">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24</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892623">
        <w:rPr>
          <w:rFonts w:ascii="Times New Roman" w:hAnsi="Times New Roman"/>
          <w:szCs w:val="22"/>
        </w:rPr>
        <w:t xml:space="preserve">  </w:t>
      </w:r>
      <w:r w:rsidRPr="00BE1DDB">
        <w:rPr>
          <w:rFonts w:ascii="Times New Roman" w:hAnsi="Times New Roman"/>
          <w:color w:val="FF0000"/>
          <w:szCs w:val="22"/>
        </w:rPr>
        <w:t xml:space="preserve">/ </w:t>
      </w:r>
      <w:r w:rsidR="00892623">
        <w:rPr>
          <w:rFonts w:ascii="Times New Roman" w:hAnsi="Times New Roman"/>
          <w:color w:val="FF0000"/>
          <w:szCs w:val="22"/>
        </w:rPr>
        <w:t xml:space="preserve">  </w:t>
      </w:r>
      <w:r w:rsidRPr="00BE1DDB">
        <w:rPr>
          <w:rFonts w:ascii="Times New Roman" w:hAnsi="Times New Roman"/>
          <w:color w:val="FF0000"/>
          <w:szCs w:val="22"/>
        </w:rPr>
        <w:t>/ 20</w:t>
      </w:r>
      <w:r w:rsidR="00892623">
        <w:rPr>
          <w:rFonts w:ascii="Times New Roman" w:hAnsi="Times New Roman"/>
          <w:color w:val="FF0000"/>
          <w:szCs w:val="22"/>
        </w:rPr>
        <w:t>1</w:t>
      </w:r>
      <w:r w:rsidR="00257FB3">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TÍCH. ĐỊNH LUẬT COULOMB</w:t>
      </w:r>
    </w:p>
    <w:p w:rsidR="00BE1DDB" w:rsidRPr="00BE1DDB" w:rsidRDefault="00BE1DDB" w:rsidP="00BE1DDB">
      <w:pPr>
        <w:pStyle w:val="Heading1"/>
        <w:ind w:left="0" w:firstLine="0"/>
        <w:rPr>
          <w:rFonts w:ascii="Times New Roman" w:hAnsi="Times New Roman"/>
          <w:b/>
          <w:sz w:val="22"/>
          <w:szCs w:val="22"/>
        </w:rPr>
      </w:pPr>
    </w:p>
    <w:p w:rsidR="00892623" w:rsidRPr="00C22F73" w:rsidRDefault="00BE1DDB" w:rsidP="00892623">
      <w:pPr>
        <w:tabs>
          <w:tab w:val="num" w:pos="1620"/>
        </w:tabs>
        <w:spacing w:before="30" w:after="30"/>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rPr>
          <w:rFonts w:ascii="Times New Roman" w:hAnsi="Times New Roman"/>
          <w:i/>
          <w:sz w:val="22"/>
          <w:szCs w:val="22"/>
        </w:rPr>
      </w:pPr>
      <w:r w:rsidRPr="00C22F73">
        <w:rPr>
          <w:rFonts w:ascii="Times New Roman" w:hAnsi="Times New Roman"/>
          <w:bCs/>
          <w:i/>
          <w:sz w:val="22"/>
          <w:szCs w:val="22"/>
        </w:rPr>
        <w:t>Học sinh hiểu sự nhiễm điện của các vật, hai loại điện tích, tương tác điện</w:t>
      </w:r>
      <w:r w:rsidRPr="00C22F73">
        <w:rPr>
          <w:rFonts w:ascii="Times New Roman" w:hAnsi="Times New Roman"/>
          <w:i/>
          <w:sz w:val="22"/>
          <w:szCs w:val="22"/>
        </w:rPr>
        <w:t xml:space="preserve">. </w:t>
      </w:r>
    </w:p>
    <w:p w:rsidR="00892623" w:rsidRPr="00C22F73" w:rsidRDefault="00892623" w:rsidP="00892623">
      <w:pPr>
        <w:numPr>
          <w:ilvl w:val="0"/>
          <w:numId w:val="71"/>
        </w:numPr>
        <w:spacing w:before="30" w:after="30"/>
        <w:rPr>
          <w:rFonts w:ascii="Times New Roman" w:hAnsi="Times New Roman"/>
          <w:i/>
          <w:sz w:val="22"/>
          <w:szCs w:val="22"/>
        </w:rPr>
      </w:pPr>
      <w:r w:rsidRPr="00C22F73">
        <w:rPr>
          <w:rFonts w:ascii="Times New Roman" w:hAnsi="Times New Roman"/>
          <w:bCs/>
          <w:i/>
          <w:sz w:val="22"/>
          <w:szCs w:val="22"/>
        </w:rPr>
        <w:t>Học sinh biết</w:t>
      </w:r>
      <w:r w:rsidRPr="00C22F73">
        <w:rPr>
          <w:rFonts w:ascii="Times New Roman" w:hAnsi="Times New Roman"/>
          <w:i/>
          <w:sz w:val="22"/>
          <w:szCs w:val="22"/>
        </w:rPr>
        <w:t xml:space="preserve"> nôi dung định luật Cu-lông trong chân không và trong điện môi đồng tính. </w:t>
      </w:r>
    </w:p>
    <w:p w:rsidR="00892623" w:rsidRPr="00C22F73" w:rsidRDefault="00892623" w:rsidP="00892623">
      <w:pPr>
        <w:numPr>
          <w:ilvl w:val="0"/>
          <w:numId w:val="71"/>
        </w:numPr>
        <w:spacing w:before="30" w:after="30"/>
        <w:rPr>
          <w:rFonts w:ascii="Times New Roman" w:hAnsi="Times New Roman"/>
          <w:i/>
          <w:sz w:val="22"/>
          <w:szCs w:val="22"/>
        </w:rPr>
      </w:pPr>
      <w:r w:rsidRPr="00C22F73">
        <w:rPr>
          <w:rFonts w:ascii="Times New Roman" w:hAnsi="Times New Roman"/>
          <w:bCs/>
          <w:i/>
          <w:sz w:val="22"/>
          <w:szCs w:val="22"/>
        </w:rPr>
        <w:t>Học sinh hiểu hằng số đặc trưng của điện môi</w:t>
      </w:r>
      <w:r w:rsidRPr="00C22F73">
        <w:rPr>
          <w:rFonts w:ascii="Times New Roman" w:hAnsi="Times New Roman"/>
          <w:i/>
          <w:sz w:val="22"/>
          <w:szCs w:val="22"/>
        </w:rPr>
        <w:t>.</w:t>
      </w:r>
    </w:p>
    <w:p w:rsidR="00892623" w:rsidRPr="00C22F73" w:rsidRDefault="00892623" w:rsidP="00892623">
      <w:pPr>
        <w:tabs>
          <w:tab w:val="num" w:pos="1620"/>
        </w:tabs>
        <w:spacing w:before="30" w:after="30"/>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thông qua công thức tính độ lớn của lực tương tác tĩnh điện.</w:t>
      </w:r>
    </w:p>
    <w:p w:rsidR="00892623" w:rsidRPr="00C22F73" w:rsidRDefault="00892623" w:rsidP="00892623">
      <w:pPr>
        <w:numPr>
          <w:ilvl w:val="0"/>
          <w:numId w:val="72"/>
        </w:numPr>
        <w:spacing w:before="30" w:after="30"/>
        <w:rPr>
          <w:rFonts w:ascii="Times New Roman" w:hAnsi="Times New Roman"/>
          <w:i/>
          <w:sz w:val="22"/>
          <w:szCs w:val="22"/>
        </w:rPr>
      </w:pPr>
      <w:r w:rsidRPr="00C22F73">
        <w:rPr>
          <w:rFonts w:ascii="Times New Roman" w:hAnsi="Times New Roman"/>
          <w:bCs/>
          <w:i/>
          <w:sz w:val="22"/>
          <w:szCs w:val="22"/>
        </w:rPr>
        <w:t>Học sinh sủ dụng t</w:t>
      </w:r>
      <w:r w:rsidRPr="00C22F73">
        <w:rPr>
          <w:rFonts w:ascii="Times New Roman" w:hAnsi="Times New Roman"/>
          <w:i/>
          <w:sz w:val="22"/>
          <w:szCs w:val="22"/>
        </w:rPr>
        <w:t>hành thạo các định luật Cu-lông trong chân không và trong điện môi đồng tính.</w:t>
      </w:r>
    </w:p>
    <w:p w:rsidR="00892623" w:rsidRPr="00C22F73" w:rsidRDefault="00892623" w:rsidP="00892623">
      <w:pPr>
        <w:spacing w:after="120"/>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89262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00892623">
        <w:rPr>
          <w:rFonts w:ascii="Times New Roman" w:hAnsi="Times New Roman"/>
          <w:sz w:val="22"/>
          <w:szCs w:val="22"/>
        </w:rPr>
        <w:t xml:space="preserve"> Thời gian 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không kiểm tra.</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thời gian 30 phút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 một cây thước nhựa,mảnh da, vụn giấy.</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676" w:type="dxa"/>
        <w:tblInd w:w="24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402"/>
        <w:gridCol w:w="528"/>
        <w:gridCol w:w="4320"/>
      </w:tblGrid>
      <w:tr w:rsidR="00BE1DDB" w:rsidRPr="00BE1DDB" w:rsidTr="00C42AD5">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40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320"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2"/>
              </w:numPr>
              <w:tabs>
                <w:tab w:val="right" w:pos="900"/>
                <w:tab w:val="left" w:pos="2160"/>
              </w:tabs>
              <w:jc w:val="center"/>
              <w:rPr>
                <w:rFonts w:ascii="Times New Roman" w:hAnsi="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Sự nhiễm điện của các vật. Điện tích. Tương tác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1. Sự nhiễm điện của các vật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2. Điện tích. Điện tích điểm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3. Tương tác điện. 2 lọai điện tích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Các điện tích cùng dấu thì đẩy nhau, khác dấu thì hút nhau</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32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bài trong 3 phút.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đặt các câu hỏi: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“Làm thế nào để 1 vật bị nhiễm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Có mấy loại điện tích?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Lực tương tác giữa các điện tích có phương chiều ra sao?”</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2"/>
              </w:numPr>
              <w:tabs>
                <w:tab w:val="right" w:pos="900"/>
                <w:tab w:val="left" w:pos="2160"/>
              </w:tabs>
              <w:jc w:val="center"/>
              <w:rPr>
                <w:rFonts w:ascii="Times New Roman" w:hAnsi="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Coulomb. Hằng số điện môi</w:t>
            </w:r>
          </w:p>
          <w:p w:rsidR="00BE1DDB" w:rsidRPr="00BE1DDB" w:rsidRDefault="00BE1DDB" w:rsidP="00D57FC6">
            <w:pPr>
              <w:numPr>
                <w:ilvl w:val="0"/>
                <w:numId w:val="23"/>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Coulomb</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 xml:space="preserve">F = </w:t>
            </w:r>
            <w:r w:rsidRPr="00BE1DDB">
              <w:rPr>
                <w:rFonts w:ascii="Times New Roman" w:hAnsi="Times New Roman"/>
                <w:position w:val="-24"/>
                <w:sz w:val="22"/>
                <w:szCs w:val="22"/>
              </w:rPr>
              <w:object w:dxaOrig="740" w:dyaOrig="660">
                <v:shape id="_x0000_i1039" type="#_x0000_t75" style="width:36.75pt;height:33pt" o:ole="">
                  <v:imagedata r:id="rId22" o:title=""/>
                </v:shape>
                <o:OLEObject Type="Embed" ProgID="Equation.3" ShapeID="_x0000_i1039" DrawAspect="Content" ObjectID="_1549786634" r:id="rId23"/>
              </w:object>
            </w:r>
            <w:r w:rsidRPr="00BE1DDB">
              <w:rPr>
                <w:rFonts w:ascii="Times New Roman" w:hAnsi="Times New Roman"/>
                <w:sz w:val="22"/>
                <w:szCs w:val="22"/>
              </w:rPr>
              <w:t xml:space="preserve">   , k = 9.10</w:t>
            </w:r>
            <w:r w:rsidRPr="00BE1DDB">
              <w:rPr>
                <w:rFonts w:ascii="Times New Roman" w:hAnsi="Times New Roman"/>
                <w:sz w:val="22"/>
                <w:szCs w:val="22"/>
                <w:vertAlign w:val="superscript"/>
              </w:rPr>
              <w:t>9</w:t>
            </w:r>
            <w:r w:rsidRPr="00BE1DDB">
              <w:rPr>
                <w:rFonts w:ascii="Times New Roman" w:hAnsi="Times New Roman"/>
                <w:sz w:val="22"/>
                <w:szCs w:val="22"/>
              </w:rPr>
              <w:t xml:space="preserve"> N.m</w:t>
            </w:r>
            <w:r w:rsidRPr="00BE1DDB">
              <w:rPr>
                <w:rFonts w:ascii="Times New Roman" w:hAnsi="Times New Roman"/>
                <w:sz w:val="22"/>
                <w:szCs w:val="22"/>
                <w:vertAlign w:val="superscript"/>
              </w:rPr>
              <w:t>2</w:t>
            </w:r>
            <w:r w:rsidRPr="00BE1DDB">
              <w:rPr>
                <w:rFonts w:ascii="Times New Roman" w:hAnsi="Times New Roman"/>
                <w:sz w:val="22"/>
                <w:szCs w:val="22"/>
              </w:rPr>
              <w:t>/C</w:t>
            </w:r>
            <w:r w:rsidRPr="00BE1DDB">
              <w:rPr>
                <w:rFonts w:ascii="Times New Roman" w:hAnsi="Times New Roman"/>
                <w:sz w:val="22"/>
                <w:szCs w:val="22"/>
                <w:vertAlign w:val="superscript"/>
              </w:rPr>
              <w:t>2</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Đơn vị điện tích là Culong.</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23"/>
              </w:numPr>
              <w:tabs>
                <w:tab w:val="right" w:pos="900"/>
                <w:tab w:val="left" w:pos="2160"/>
              </w:tabs>
              <w:rPr>
                <w:rFonts w:ascii="Times New Roman" w:hAnsi="Times New Roman"/>
                <w:sz w:val="22"/>
                <w:szCs w:val="22"/>
              </w:rPr>
            </w:pPr>
            <w:r w:rsidRPr="00BE1DDB">
              <w:rPr>
                <w:rFonts w:ascii="Times New Roman" w:hAnsi="Times New Roman"/>
                <w:sz w:val="22"/>
                <w:szCs w:val="22"/>
              </w:rPr>
              <w:t>Lực tương tác giữa các điện tích điểm đặt trong điện môi đồng tính. Hằng số điện môi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32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yêu cầu HS so sánh với lực hấp dẫn.</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Chú ý HS nên dùng công thức có hằng số điện môi khi tính tóan</w:t>
            </w:r>
          </w:p>
        </w:tc>
      </w:tr>
      <w:tr w:rsidR="00BE1DDB" w:rsidRPr="00BE1DDB" w:rsidTr="00C42AD5">
        <w:trPr>
          <w:cantSplit/>
          <w:trHeight w:val="50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2"/>
              </w:numPr>
              <w:tabs>
                <w:tab w:val="right" w:pos="900"/>
                <w:tab w:val="left" w:pos="2160"/>
              </w:tabs>
              <w:jc w:val="center"/>
              <w:rPr>
                <w:rFonts w:ascii="Times New Roman" w:hAnsi="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áp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32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nhanh bt đơn giản</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Hướng các lực tương tác giữa các điện tích điểm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luật Coulomb. Công thức tính trong môi trường chất điện môi.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điện tích cùng dấu thì đẩy nhau, khác dấu thì hút nhau.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 xml:space="preserve">F = </w:t>
      </w:r>
      <w:r w:rsidRPr="00BE1DDB">
        <w:rPr>
          <w:rFonts w:ascii="Times New Roman" w:hAnsi="Times New Roman"/>
          <w:position w:val="-24"/>
          <w:sz w:val="22"/>
          <w:szCs w:val="22"/>
        </w:rPr>
        <w:object w:dxaOrig="740" w:dyaOrig="660">
          <v:shape id="_x0000_i1028" type="#_x0000_t75" style="width:36.75pt;height:33pt" o:ole="">
            <v:imagedata r:id="rId24" o:title=""/>
          </v:shape>
          <o:OLEObject Type="Embed" ProgID="Equation.3" ShapeID="_x0000_i1028" DrawAspect="Content" ObjectID="_1549786635" r:id="rId25"/>
        </w:object>
      </w:r>
      <w:r w:rsidRPr="00BE1DDB">
        <w:rPr>
          <w:rFonts w:ascii="Times New Roman" w:hAnsi="Times New Roman"/>
          <w:sz w:val="22"/>
          <w:szCs w:val="22"/>
        </w:rPr>
        <w:t xml:space="preserve">   , k = 9.10</w:t>
      </w:r>
      <w:r w:rsidRPr="00BE1DDB">
        <w:rPr>
          <w:rFonts w:ascii="Times New Roman" w:hAnsi="Times New Roman"/>
          <w:sz w:val="22"/>
          <w:szCs w:val="22"/>
          <w:vertAlign w:val="superscript"/>
        </w:rPr>
        <w:t>9</w:t>
      </w:r>
      <w:r w:rsidRPr="00BE1DDB">
        <w:rPr>
          <w:rFonts w:ascii="Times New Roman" w:hAnsi="Times New Roman"/>
          <w:sz w:val="22"/>
          <w:szCs w:val="22"/>
        </w:rPr>
        <w:t xml:space="preserve"> N.m</w:t>
      </w:r>
      <w:r w:rsidRPr="00BE1DDB">
        <w:rPr>
          <w:rFonts w:ascii="Times New Roman" w:hAnsi="Times New Roman"/>
          <w:sz w:val="22"/>
          <w:szCs w:val="22"/>
          <w:vertAlign w:val="superscript"/>
        </w:rPr>
        <w:t>2</w:t>
      </w:r>
      <w:r w:rsidRPr="00BE1DDB">
        <w:rPr>
          <w:rFonts w:ascii="Times New Roman" w:hAnsi="Times New Roman"/>
          <w:sz w:val="22"/>
          <w:szCs w:val="22"/>
        </w:rPr>
        <w:t>/C</w:t>
      </w:r>
      <w:r w:rsidRPr="00BE1DDB">
        <w:rPr>
          <w:rFonts w:ascii="Times New Roman" w:hAnsi="Times New Roman"/>
          <w:sz w:val="22"/>
          <w:szCs w:val="22"/>
          <w:vertAlign w:val="superscript"/>
        </w:rPr>
        <w:t>2</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Đơn vị điện tích là Culong.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BE1DDB" w:rsidRPr="00BE1DDB" w:rsidRDefault="00BE1DDB" w:rsidP="00257FB3">
      <w:pPr>
        <w:tabs>
          <w:tab w:val="center" w:pos="2268"/>
          <w:tab w:val="center" w:pos="7200"/>
        </w:tabs>
        <w:jc w:val="both"/>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23</w:t>
      </w:r>
      <w:r w:rsidR="00C42AD5">
        <w:rPr>
          <w:rFonts w:ascii="Times New Roman" w:hAnsi="Times New Roman"/>
          <w:sz w:val="24"/>
          <w:szCs w:val="22"/>
        </w:rPr>
        <w:t xml:space="preserve">  </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24</w:t>
      </w:r>
      <w:r w:rsidR="00C42AD5">
        <w:rPr>
          <w:rFonts w:ascii="Times New Roman" w:hAnsi="Times New Roman"/>
          <w:sz w:val="24"/>
          <w:szCs w:val="22"/>
        </w:rPr>
        <w:t xml:space="preserve"> </w:t>
      </w:r>
      <w:r w:rsidR="00C42AD5">
        <w:rPr>
          <w:rFonts w:ascii="Times New Roman" w:hAnsi="Times New Roman"/>
          <w:sz w:val="24"/>
          <w:szCs w:val="22"/>
        </w:rPr>
        <w:tab/>
        <w:t xml:space="preserve"> </w:t>
      </w:r>
      <w:r w:rsidRPr="00BE1DDB">
        <w:rPr>
          <w:rFonts w:ascii="Times New Roman" w:hAnsi="Times New Roman"/>
          <w:sz w:val="24"/>
          <w:szCs w:val="22"/>
        </w:rPr>
        <w:t xml:space="preserve">Thực hiện ngày: </w:t>
      </w:r>
      <w:r w:rsidR="00892623">
        <w:rPr>
          <w:rFonts w:ascii="Times New Roman" w:hAnsi="Times New Roman"/>
          <w:sz w:val="24"/>
          <w:szCs w:val="22"/>
        </w:rPr>
        <w:t xml:space="preserve">   </w:t>
      </w:r>
      <w:r w:rsidRPr="00BE1DDB">
        <w:rPr>
          <w:rFonts w:ascii="Times New Roman" w:hAnsi="Times New Roman"/>
          <w:color w:val="FF0000"/>
          <w:sz w:val="24"/>
          <w:szCs w:val="22"/>
        </w:rPr>
        <w:t xml:space="preserve">/ </w:t>
      </w:r>
      <w:r w:rsidR="00892623">
        <w:rPr>
          <w:rFonts w:ascii="Times New Roman" w:hAnsi="Times New Roman"/>
          <w:color w:val="FF0000"/>
          <w:sz w:val="24"/>
          <w:szCs w:val="22"/>
        </w:rPr>
        <w:t xml:space="preserve">  </w:t>
      </w:r>
      <w:r w:rsidRPr="00BE1DDB">
        <w:rPr>
          <w:rFonts w:ascii="Times New Roman" w:hAnsi="Times New Roman"/>
          <w:color w:val="FF0000"/>
          <w:sz w:val="24"/>
          <w:szCs w:val="22"/>
        </w:rPr>
        <w:t>/ 20</w:t>
      </w:r>
      <w:r w:rsidR="00892623">
        <w:rPr>
          <w:rFonts w:ascii="Times New Roman" w:hAnsi="Times New Roman"/>
          <w:color w:val="FF0000"/>
          <w:sz w:val="24"/>
          <w:szCs w:val="22"/>
        </w:rPr>
        <w:t>1</w:t>
      </w:r>
      <w:r w:rsidR="00257FB3">
        <w:rPr>
          <w:rFonts w:ascii="Times New Roman" w:hAnsi="Times New Roman"/>
          <w:color w:val="FF0000"/>
          <w:sz w:val="24"/>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THUYẾT ELECTRÔN. ĐỊNH LUẬT BẢO TOÀN ĐIỆN TÍCH</w:t>
      </w:r>
    </w:p>
    <w:p w:rsidR="00892623" w:rsidRPr="00C22F73" w:rsidRDefault="00BE1DDB" w:rsidP="0089262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 xml:space="preserve">ấu tạo nguyên tử về phương diện điện và khái niệm điện tích nguyên tố.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nội dung t</w:t>
      </w:r>
      <w:r w:rsidRPr="00C22F73">
        <w:rPr>
          <w:rFonts w:ascii="Times New Roman" w:hAnsi="Times New Roman"/>
          <w:i/>
          <w:sz w:val="22"/>
          <w:szCs w:val="22"/>
        </w:rPr>
        <w:t xml:space="preserve">huyết êlectron.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phân biệt được v</w:t>
      </w:r>
      <w:r w:rsidRPr="00C22F73">
        <w:rPr>
          <w:rFonts w:ascii="Times New Roman" w:hAnsi="Times New Roman"/>
          <w:i/>
          <w:sz w:val="22"/>
          <w:szCs w:val="22"/>
        </w:rPr>
        <w:t xml:space="preserve">ật (chất) dẫn điện và vật (chất) cách điện.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 xml:space="preserve">Học sinh hiểu các quá trình </w:t>
      </w:r>
      <w:r w:rsidRPr="00C22F73">
        <w:rPr>
          <w:rFonts w:ascii="Times New Roman" w:hAnsi="Times New Roman"/>
          <w:i/>
          <w:sz w:val="22"/>
          <w:szCs w:val="22"/>
        </w:rPr>
        <w:t>nhiễm điện do tiếp xúc, nhiễm điện do hưởng ứng</w:t>
      </w:r>
      <w:r w:rsidRPr="00C22F73">
        <w:rPr>
          <w:rFonts w:ascii="Times New Roman" w:hAnsi="Times New Roman"/>
          <w:bCs/>
          <w:i/>
          <w:sz w:val="22"/>
          <w:szCs w:val="22"/>
        </w:rPr>
        <w:t>.</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i/>
          <w:sz w:val="22"/>
          <w:szCs w:val="22"/>
        </w:rPr>
        <w:t>Học sinh biết đ</w:t>
      </w:r>
      <w:r w:rsidRPr="00C22F73">
        <w:rPr>
          <w:rFonts w:ascii="Times New Roman" w:hAnsi="Times New Roman"/>
          <w:bCs/>
          <w:i/>
          <w:sz w:val="22"/>
          <w:szCs w:val="22"/>
        </w:rPr>
        <w:t>ịnh luật bảo toàn điện tích</w:t>
      </w:r>
    </w:p>
    <w:p w:rsidR="00892623" w:rsidRPr="00C22F73" w:rsidRDefault="00892623" w:rsidP="00892623">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giải thích nhiễm điện do tiếp xúc, nhiễm điện do hưởng ứng.</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việc vận dụng đ</w:t>
      </w:r>
      <w:r w:rsidRPr="00C22F73">
        <w:rPr>
          <w:rFonts w:ascii="Times New Roman" w:hAnsi="Times New Roman"/>
          <w:bCs/>
          <w:i/>
          <w:sz w:val="22"/>
          <w:szCs w:val="22"/>
        </w:rPr>
        <w:t>ịnh luật bảo toàn điện tích để giải thích sự nhiễm điện</w:t>
      </w:r>
      <w:r w:rsidRPr="00C22F73">
        <w:rPr>
          <w:rFonts w:ascii="Times New Roman" w:hAnsi="Times New Roman"/>
          <w:i/>
          <w:sz w:val="22"/>
          <w:szCs w:val="22"/>
        </w:rPr>
        <w:t>.</w:t>
      </w:r>
    </w:p>
    <w:p w:rsidR="00892623" w:rsidRPr="00C22F73" w:rsidRDefault="00892623" w:rsidP="00892623">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892623" w:rsidRDefault="00BE1DDB" w:rsidP="00892623">
      <w:pPr>
        <w:tabs>
          <w:tab w:val="right" w:pos="900"/>
        </w:tabs>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89262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Hướng các lực tương tác giữa các điện tích điểm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Định luật Coulomb. Công thức tính trong môi trường chất điện môi.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thời gian 25 phút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534" w:type="dxa"/>
        <w:tblInd w:w="389"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528"/>
      </w:tblGrid>
      <w:tr w:rsidR="00BE1DDB" w:rsidRPr="00BE1DDB" w:rsidTr="00C42AD5">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52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5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Thuyết electron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1. Cấu tạo nguyên tử về phương diện điện. Điện tích nguyên tố.</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2. Thuyết electron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là thuyết dựa vào sự lưu trú và di chuyển của các electron để giải thích các hiện tượng điện và các tính chất điện của các vật.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Điện tích electron là điện tích nguyên tố âm (-e = -1,6.10</w:t>
            </w:r>
            <w:r w:rsidRPr="00BE1DDB">
              <w:rPr>
                <w:rFonts w:ascii="Times New Roman" w:hAnsi="Times New Roman"/>
                <w:sz w:val="22"/>
                <w:szCs w:val="22"/>
                <w:vertAlign w:val="superscript"/>
              </w:rPr>
              <w:t>-19</w:t>
            </w:r>
            <w:r w:rsidRPr="00BE1DDB">
              <w:rPr>
                <w:rFonts w:ascii="Times New Roman" w:hAnsi="Times New Roman"/>
                <w:sz w:val="22"/>
                <w:szCs w:val="22"/>
              </w:rPr>
              <w:t>C). Điện tích của proton là điện tích nguyên tố dương (+e = 1,6.10</w:t>
            </w:r>
            <w:r w:rsidRPr="00BE1DDB">
              <w:rPr>
                <w:rFonts w:ascii="Times New Roman" w:hAnsi="Times New Roman"/>
                <w:sz w:val="22"/>
                <w:szCs w:val="22"/>
                <w:vertAlign w:val="superscript"/>
              </w:rPr>
              <w:t>-19</w:t>
            </w:r>
            <w:r w:rsidRPr="00BE1DDB">
              <w:rPr>
                <w:rFonts w:ascii="Times New Roman" w:hAnsi="Times New Roman"/>
                <w:sz w:val="22"/>
                <w:szCs w:val="22"/>
              </w:rPr>
              <w:t>C).</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dung hình tượng đếm số lượng người để giải thích về việc tích điện bằng n lần điện tích nguyên tố</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Yêu cầu HS trình bày thuyết e</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5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Vận dụng</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1. Vật (chất) dẫn điện và vật (chất) cách điện</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2. Sự nhiễm điện do tiếp xúc</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3. Sự nhiễm điện do hưởng ứng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nghiên cứu tài liệu, nêu thắc mắc.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bổ sung phần nhiễm điện do cọ sát.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Nếu HS không trả lời được nguyên nhân gây hiện tượng thì GV cần hướng dẫn về sự di chuyển của e khi chịu lực tác dụng.</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5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Định luật bảo toàn điện tích</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Tổng đại số các điện tích của một hệ vật cô lập về điện là không thay đổi.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92623"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Thuyết elactron là thuyết dựa vào sự lưu trú và di chuyển của các electron để giải thích các hiện tượng điện và các tính chất điện của các vật.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tích electron là điện tích nguyên tố âm (-e = -1,6.10</w:t>
      </w:r>
      <w:r w:rsidRPr="00BE1DDB">
        <w:rPr>
          <w:rFonts w:ascii="Times New Roman" w:hAnsi="Times New Roman"/>
          <w:sz w:val="22"/>
          <w:szCs w:val="22"/>
          <w:vertAlign w:val="superscript"/>
        </w:rPr>
        <w:t>-19</w:t>
      </w:r>
      <w:r w:rsidRPr="00BE1DDB">
        <w:rPr>
          <w:rFonts w:ascii="Times New Roman" w:hAnsi="Times New Roman"/>
          <w:sz w:val="22"/>
          <w:szCs w:val="22"/>
        </w:rPr>
        <w:t>C). Điện tích của proton là điện tích nguyên tố dương (+e = 1,6.10</w:t>
      </w:r>
      <w:r w:rsidRPr="00BE1DDB">
        <w:rPr>
          <w:rFonts w:ascii="Times New Roman" w:hAnsi="Times New Roman"/>
          <w:sz w:val="22"/>
          <w:szCs w:val="22"/>
          <w:vertAlign w:val="superscript"/>
        </w:rPr>
        <w:t>-19</w:t>
      </w:r>
      <w:r w:rsidRPr="00BE1DDB">
        <w:rPr>
          <w:rFonts w:ascii="Times New Roman" w:hAnsi="Times New Roman"/>
          <w:sz w:val="22"/>
          <w:szCs w:val="22"/>
        </w:rPr>
        <w:t>C).</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Có thể  giải thích các hiện tượng nhiễm điện do cọ xát, do tiếp xúc và do hưởng ứng bằng thuyết electron.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luật bảo toàn điện tích: Tổng đại số các điện tích của một hệ vật cô lập về điện là không thay đổi.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BE1DDB" w:rsidRPr="00BE1DDB" w:rsidRDefault="00BE1DDB" w:rsidP="00257FB3">
      <w:pPr>
        <w:tabs>
          <w:tab w:val="center" w:pos="2268"/>
          <w:tab w:val="center" w:pos="7200"/>
        </w:tabs>
        <w:jc w:val="both"/>
        <w:rPr>
          <w:rFonts w:ascii="Times New Roman" w:hAnsi="Times New Roman"/>
          <w:szCs w:val="22"/>
        </w:rPr>
      </w:pPr>
      <w:r w:rsidRPr="00BE1DDB">
        <w:rPr>
          <w:rFonts w:ascii="Times New Roman" w:hAnsi="Times New Roman"/>
          <w:szCs w:val="22"/>
        </w:rPr>
        <w:t xml:space="preserve">     </w:t>
      </w:r>
      <w:r w:rsidRPr="00BE1DDB">
        <w:rPr>
          <w:rFonts w:ascii="Times New Roman" w:hAnsi="Times New Roman"/>
          <w:szCs w:val="22"/>
        </w:rPr>
        <w:br w:type="page"/>
      </w:r>
      <w:r w:rsidRPr="00BE1DDB">
        <w:rPr>
          <w:rFonts w:ascii="Times New Roman" w:hAnsi="Times New Roman"/>
          <w:szCs w:val="22"/>
        </w:rPr>
        <w:lastRenderedPageBreak/>
        <w:t xml:space="preserve">   Giáo án số : </w:t>
      </w:r>
      <w:r w:rsidRPr="00BE1DDB">
        <w:rPr>
          <w:rFonts w:ascii="Times New Roman" w:hAnsi="Times New Roman"/>
          <w:b/>
          <w:bCs/>
          <w:color w:val="FF0000"/>
          <w:szCs w:val="22"/>
        </w:rPr>
        <w:t>24</w:t>
      </w:r>
      <w:r w:rsidR="00C42AD5">
        <w:rPr>
          <w:rFonts w:ascii="Times New Roman" w:hAnsi="Times New Roman"/>
          <w:szCs w:val="22"/>
        </w:rPr>
        <w:tab/>
        <w:t xml:space="preserve">   Số tiết: 02      </w:t>
      </w:r>
      <w:r w:rsidRPr="00BE1DDB">
        <w:rPr>
          <w:rFonts w:ascii="Times New Roman" w:hAnsi="Times New Roman"/>
          <w:szCs w:val="22"/>
        </w:rPr>
        <w:t xml:space="preserve">Tổng số tiết đã giảng: </w:t>
      </w:r>
      <w:r w:rsidRPr="00BE1DDB">
        <w:rPr>
          <w:rFonts w:ascii="Times New Roman" w:hAnsi="Times New Roman"/>
          <w:color w:val="FF0000"/>
          <w:szCs w:val="22"/>
        </w:rPr>
        <w:t>25</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892623">
        <w:rPr>
          <w:rFonts w:ascii="Times New Roman" w:hAnsi="Times New Roman"/>
          <w:szCs w:val="22"/>
        </w:rPr>
        <w:t xml:space="preserve">   </w:t>
      </w:r>
      <w:r w:rsidRPr="00BE1DDB">
        <w:rPr>
          <w:rFonts w:ascii="Times New Roman" w:hAnsi="Times New Roman"/>
          <w:color w:val="FF0000"/>
          <w:szCs w:val="22"/>
        </w:rPr>
        <w:t xml:space="preserve">/ </w:t>
      </w:r>
      <w:r w:rsidR="00892623">
        <w:rPr>
          <w:rFonts w:ascii="Times New Roman" w:hAnsi="Times New Roman"/>
          <w:color w:val="FF0000"/>
          <w:szCs w:val="22"/>
        </w:rPr>
        <w:t xml:space="preserve">  </w:t>
      </w:r>
      <w:r w:rsidRPr="00BE1DDB">
        <w:rPr>
          <w:rFonts w:ascii="Times New Roman" w:hAnsi="Times New Roman"/>
          <w:color w:val="FF0000"/>
          <w:szCs w:val="22"/>
        </w:rPr>
        <w:t>/ 20</w:t>
      </w:r>
      <w:r w:rsidR="00892623">
        <w:rPr>
          <w:rFonts w:ascii="Times New Roman" w:hAnsi="Times New Roman"/>
          <w:color w:val="FF0000"/>
          <w:szCs w:val="22"/>
        </w:rPr>
        <w:t>1</w:t>
      </w:r>
      <w:r w:rsidR="00257FB3">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TRƯỜNG. CƯỜNG ĐỘ ĐIỆN TRƯỜNG. ĐƯỜNG SỨC ĐIỆN</w:t>
      </w:r>
    </w:p>
    <w:p w:rsidR="00BE1DDB" w:rsidRPr="00BE1DDB" w:rsidRDefault="00BE1DDB" w:rsidP="00BE1DDB">
      <w:pPr>
        <w:pStyle w:val="Heading1"/>
        <w:ind w:left="0" w:firstLine="0"/>
        <w:rPr>
          <w:rFonts w:ascii="Times New Roman" w:hAnsi="Times New Roman"/>
          <w:b/>
          <w:sz w:val="22"/>
          <w:szCs w:val="22"/>
        </w:rPr>
      </w:pPr>
    </w:p>
    <w:p w:rsidR="00892623" w:rsidRPr="00C22F73" w:rsidRDefault="00BE1DDB" w:rsidP="0089262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điện trường là m</w:t>
      </w:r>
      <w:r w:rsidRPr="00C22F73">
        <w:rPr>
          <w:rFonts w:ascii="Times New Roman" w:hAnsi="Times New Roman"/>
          <w:i/>
          <w:sz w:val="22"/>
          <w:szCs w:val="22"/>
        </w:rPr>
        <w:t xml:space="preserve">ôi trường truyền tương tác điện.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đại lượng đặc trưng cho điện trường tại một điểm về phương diện tác dụng lực là cường độ điện trường</w:t>
      </w:r>
      <w:r w:rsidRPr="00C22F73">
        <w:rPr>
          <w:rFonts w:ascii="Times New Roman" w:hAnsi="Times New Roman"/>
          <w:i/>
          <w:sz w:val="22"/>
          <w:szCs w:val="22"/>
        </w:rPr>
        <w:t xml:space="preserve">.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mô hình đặc trưng cho điện trường là đường sức điện</w:t>
      </w:r>
      <w:r w:rsidRPr="00C22F73">
        <w:rPr>
          <w:rFonts w:ascii="Times New Roman" w:hAnsi="Times New Roman"/>
          <w:i/>
          <w:sz w:val="22"/>
          <w:szCs w:val="22"/>
        </w:rPr>
        <w:t>.</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 xml:space="preserve">ác đặc điểm của đường sức điện và khái niệm về điện trường đều. </w:t>
      </w:r>
    </w:p>
    <w:p w:rsidR="00892623" w:rsidRPr="00C22F73" w:rsidRDefault="00892623" w:rsidP="00892623">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xác định điện trường tại một điểm.</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việc xác đinh các đặc điểm của đường sức điện.</w:t>
      </w:r>
    </w:p>
    <w:p w:rsidR="00892623" w:rsidRPr="00C22F73" w:rsidRDefault="00892623" w:rsidP="00892623">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89262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Dùng thuyết e để giải thích các hiện tượng nhiễm điện trong tự nhiên và vật liệu dẫn điện, cách điện.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676" w:type="dxa"/>
        <w:tblInd w:w="24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4535"/>
        <w:gridCol w:w="567"/>
        <w:gridCol w:w="3148"/>
      </w:tblGrid>
      <w:tr w:rsidR="00BE1DDB" w:rsidRPr="00BE1DDB" w:rsidTr="00C42AD5">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53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67"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14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42AD5">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 xml:space="preserve">Điện trường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Môi trường truyền tương tác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là một dạng vật chất bao quanh các điện tích và truyền tương tác điện.</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14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vấn đề muốn di chuyển một khăn lau bảng -&gt; cần môi trường truyền tương tác -&gt; môi trường truyền lực điện.</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Khái niệm 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Cường độ điện trường đặc trưng cho tác dụng của điện trường:</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E = F/q  hay  F = qE</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Vectơ 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Đơn vị đo 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5. Cường độ điện trường của một điện tích điểm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Cường độ điện trường của một điện tích điểm trong chân không: E = k</w:t>
            </w:r>
            <w:r w:rsidRPr="00BE1DDB">
              <w:rPr>
                <w:rFonts w:ascii="Times New Roman" w:hAnsi="Times New Roman"/>
                <w:position w:val="-24"/>
                <w:sz w:val="22"/>
                <w:szCs w:val="22"/>
              </w:rPr>
              <w:object w:dxaOrig="340" w:dyaOrig="660">
                <v:shape id="_x0000_i1040" type="#_x0000_t75" style="width:17.25pt;height:33pt" o:ole="">
                  <v:imagedata r:id="rId26" o:title=""/>
                </v:shape>
                <o:OLEObject Type="Embed" ProgID="Equation.3" ShapeID="_x0000_i1040" DrawAspect="Content" ObjectID="_1549786636" r:id="rId27"/>
              </w:objec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6. Nguyên lý chồng chất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Vectơ cường độ điện trường </w:t>
            </w:r>
            <w:r w:rsidRPr="00BE1DDB">
              <w:rPr>
                <w:rFonts w:ascii="Times New Roman" w:hAnsi="Times New Roman"/>
                <w:position w:val="-4"/>
                <w:sz w:val="22"/>
                <w:szCs w:val="22"/>
              </w:rPr>
              <w:object w:dxaOrig="240" w:dyaOrig="320">
                <v:shape id="_x0000_i1041" type="#_x0000_t75" style="width:12pt;height:15.75pt" o:ole="">
                  <v:imagedata r:id="rId28" o:title=""/>
                </v:shape>
                <o:OLEObject Type="Embed" ProgID="Equation.3" ShapeID="_x0000_i1041" DrawAspect="Content" ObjectID="_1549786637" r:id="rId29"/>
              </w:object>
            </w:r>
            <w:r w:rsidRPr="00BE1DDB">
              <w:rPr>
                <w:rFonts w:ascii="Times New Roman" w:hAnsi="Times New Roman"/>
                <w:sz w:val="22"/>
                <w:szCs w:val="22"/>
              </w:rPr>
              <w:t xml:space="preserve"> của điện trường tổng hợp: </w:t>
            </w:r>
            <w:r w:rsidRPr="00BE1DDB">
              <w:rPr>
                <w:rFonts w:ascii="Times New Roman" w:hAnsi="Times New Roman"/>
                <w:position w:val="-4"/>
                <w:sz w:val="22"/>
                <w:szCs w:val="22"/>
              </w:rPr>
              <w:object w:dxaOrig="240" w:dyaOrig="320">
                <v:shape id="_x0000_i1042" type="#_x0000_t75" style="width:12pt;height:15.75pt" o:ole="">
                  <v:imagedata r:id="rId30" o:title=""/>
                </v:shape>
                <o:OLEObject Type="Embed" ProgID="Equation.3" ShapeID="_x0000_i1042" DrawAspect="Content" ObjectID="_1549786638" r:id="rId31"/>
              </w:object>
            </w:r>
            <w:r w:rsidRPr="00BE1DDB">
              <w:rPr>
                <w:rFonts w:ascii="Times New Roman" w:hAnsi="Times New Roman"/>
                <w:sz w:val="22"/>
                <w:szCs w:val="22"/>
              </w:rPr>
              <w:t xml:space="preserve">= </w:t>
            </w:r>
            <w:r w:rsidRPr="00BE1DDB">
              <w:rPr>
                <w:rFonts w:ascii="Times New Roman" w:hAnsi="Times New Roman"/>
                <w:position w:val="-10"/>
                <w:sz w:val="22"/>
                <w:szCs w:val="22"/>
              </w:rPr>
              <w:object w:dxaOrig="760" w:dyaOrig="380">
                <v:shape id="_x0000_i1043" type="#_x0000_t75" style="width:38.25pt;height:18.75pt" o:ole="">
                  <v:imagedata r:id="rId32" o:title=""/>
                </v:shape>
                <o:OLEObject Type="Embed" ProgID="Equation.3" ShapeID="_x0000_i1043" DrawAspect="Content" ObjectID="_1549786639" r:id="rId33"/>
              </w:object>
            </w:r>
            <w:r w:rsidRPr="00BE1DDB">
              <w:rPr>
                <w:rFonts w:ascii="Times New Roman" w:hAnsi="Times New Roman"/>
                <w:sz w:val="22"/>
                <w:szCs w:val="22"/>
              </w:rPr>
              <w:t>.</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30’</w:t>
            </w:r>
          </w:p>
        </w:tc>
        <w:tc>
          <w:tcPr>
            <w:tcW w:w="314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HS về khái niệm tương tác mạnh, yếu khác nhau ở từng vị trí trong điện trường -&gt; nảy sinh khái niệm cường độ.</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chú ý HS về hướng của E</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ý nghĩa việc tính chồng chất 2 điện trường tĩnh.</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Đường sức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Hình ảnh các đường sức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Tiếp tuyến tại mỗi điểm của đường sức điện là giá của véctơ </w:t>
            </w:r>
            <w:r w:rsidRPr="00BE1DDB">
              <w:rPr>
                <w:rFonts w:ascii="Times New Roman" w:hAnsi="Times New Roman"/>
                <w:position w:val="-4"/>
                <w:sz w:val="22"/>
                <w:szCs w:val="22"/>
              </w:rPr>
              <w:object w:dxaOrig="240" w:dyaOrig="320">
                <v:shape id="_x0000_i1044" type="#_x0000_t75" style="width:12pt;height:15.75pt" o:ole="">
                  <v:imagedata r:id="rId28" o:title=""/>
                </v:shape>
                <o:OLEObject Type="Embed" ProgID="Equation.3" ShapeID="_x0000_i1044" DrawAspect="Content" ObjectID="_1549786640" r:id="rId34"/>
              </w:object>
            </w:r>
            <w:r w:rsidRPr="00BE1DDB">
              <w:rPr>
                <w:rFonts w:ascii="Times New Roman" w:hAnsi="Times New Roman"/>
                <w:sz w:val="22"/>
                <w:szCs w:val="22"/>
              </w:rPr>
              <w:t xml:space="preserve"> tại đó.</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Hình dạng đường sức của một số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Hình dạng đường sức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5. Điện trường đều</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314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ra các dạng đường, chú ý HS các chiều và quy ước vẽ.</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vẽ một dãy các đường sức điện trường, yêu cầu HS vẽ vectơ E</w:t>
            </w:r>
          </w:p>
        </w:tc>
      </w:tr>
      <w:tr w:rsidR="00BE1DDB" w:rsidRPr="00BE1DDB" w:rsidTr="00C42AD5">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BT </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892623" w:rsidP="00D57FC6">
            <w:pPr>
              <w:tabs>
                <w:tab w:val="right" w:pos="900"/>
                <w:tab w:val="left" w:pos="2160"/>
              </w:tabs>
              <w:jc w:val="center"/>
              <w:rPr>
                <w:rFonts w:ascii="Times New Roman" w:hAnsi="Times New Roman"/>
                <w:sz w:val="22"/>
                <w:szCs w:val="22"/>
              </w:rPr>
            </w:pPr>
            <w:r>
              <w:rPr>
                <w:rFonts w:ascii="Times New Roman" w:hAnsi="Times New Roman"/>
                <w:sz w:val="22"/>
                <w:szCs w:val="22"/>
              </w:rPr>
              <w:t>15</w:t>
            </w:r>
            <w:r w:rsidR="00BE1DDB" w:rsidRPr="00BE1DDB">
              <w:rPr>
                <w:rFonts w:ascii="Times New Roman" w:hAnsi="Times New Roman"/>
                <w:sz w:val="22"/>
                <w:szCs w:val="22"/>
              </w:rPr>
              <w:t>’</w:t>
            </w:r>
          </w:p>
        </w:tc>
        <w:tc>
          <w:tcPr>
            <w:tcW w:w="314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nhanh Bt đơn giản do GV ra đề</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00892623">
        <w:rPr>
          <w:rFonts w:ascii="Times New Roman" w:hAnsi="Times New Roman"/>
          <w:sz w:val="22"/>
          <w:szCs w:val="22"/>
        </w:rPr>
        <w:t xml:space="preserve"> Thời gian 4</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trường là một dạng vật chất bao quanh các điện tích và truyền tương tác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Cường độ điện trường đặc trưng cho tác dụng của điện trường:</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E = F/q  hay  F = qE</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Cường độ điện trường của một điện tích điểm trong chân không: E = k</w:t>
      </w:r>
      <w:r w:rsidRPr="00BE1DDB">
        <w:rPr>
          <w:rFonts w:ascii="Times New Roman" w:hAnsi="Times New Roman"/>
          <w:position w:val="-24"/>
          <w:sz w:val="22"/>
          <w:szCs w:val="22"/>
        </w:rPr>
        <w:object w:dxaOrig="340" w:dyaOrig="660">
          <v:shape id="_x0000_i1029" type="#_x0000_t75" style="width:17.25pt;height:33pt" o:ole="">
            <v:imagedata r:id="rId26" o:title=""/>
          </v:shape>
          <o:OLEObject Type="Embed" ProgID="Equation.3" ShapeID="_x0000_i1029" DrawAspect="Content" ObjectID="_1549786641" r:id="rId35"/>
        </w:objec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Vectơ cường độ điện trường </w:t>
      </w:r>
      <w:r w:rsidRPr="00BE1DDB">
        <w:rPr>
          <w:rFonts w:ascii="Times New Roman" w:hAnsi="Times New Roman"/>
          <w:position w:val="-4"/>
          <w:sz w:val="22"/>
          <w:szCs w:val="22"/>
        </w:rPr>
        <w:object w:dxaOrig="240" w:dyaOrig="320">
          <v:shape id="_x0000_i1030" type="#_x0000_t75" style="width:12pt;height:15.75pt" o:ole="">
            <v:imagedata r:id="rId28" o:title=""/>
          </v:shape>
          <o:OLEObject Type="Embed" ProgID="Equation.3" ShapeID="_x0000_i1030" DrawAspect="Content" ObjectID="_1549786642" r:id="rId36"/>
        </w:object>
      </w:r>
      <w:r w:rsidRPr="00BE1DDB">
        <w:rPr>
          <w:rFonts w:ascii="Times New Roman" w:hAnsi="Times New Roman"/>
          <w:sz w:val="22"/>
          <w:szCs w:val="22"/>
        </w:rPr>
        <w:t xml:space="preserve"> của điện trường tổng hợp: </w:t>
      </w:r>
      <w:r w:rsidRPr="00BE1DDB">
        <w:rPr>
          <w:rFonts w:ascii="Times New Roman" w:hAnsi="Times New Roman"/>
          <w:position w:val="-4"/>
          <w:sz w:val="22"/>
          <w:szCs w:val="22"/>
        </w:rPr>
        <w:object w:dxaOrig="240" w:dyaOrig="320">
          <v:shape id="_x0000_i1031" type="#_x0000_t75" style="width:12pt;height:15.75pt" o:ole="">
            <v:imagedata r:id="rId30" o:title=""/>
          </v:shape>
          <o:OLEObject Type="Embed" ProgID="Equation.3" ShapeID="_x0000_i1031" DrawAspect="Content" ObjectID="_1549786643" r:id="rId37"/>
        </w:object>
      </w:r>
      <w:r w:rsidRPr="00BE1DDB">
        <w:rPr>
          <w:rFonts w:ascii="Times New Roman" w:hAnsi="Times New Roman"/>
          <w:sz w:val="22"/>
          <w:szCs w:val="22"/>
        </w:rPr>
        <w:t xml:space="preserve">= </w:t>
      </w:r>
      <w:r w:rsidRPr="00BE1DDB">
        <w:rPr>
          <w:rFonts w:ascii="Times New Roman" w:hAnsi="Times New Roman"/>
          <w:position w:val="-10"/>
          <w:sz w:val="22"/>
          <w:szCs w:val="22"/>
        </w:rPr>
        <w:object w:dxaOrig="760" w:dyaOrig="380">
          <v:shape id="_x0000_i1032" type="#_x0000_t75" style="width:38.25pt;height:18.75pt" o:ole="">
            <v:imagedata r:id="rId32" o:title=""/>
          </v:shape>
          <o:OLEObject Type="Embed" ProgID="Equation.3" ShapeID="_x0000_i1032" DrawAspect="Content" ObjectID="_1549786644" r:id="rId38"/>
        </w:object>
      </w:r>
      <w:r w:rsidRPr="00BE1DDB">
        <w:rPr>
          <w:rFonts w:ascii="Times New Roman" w:hAnsi="Times New Roman"/>
          <w:sz w:val="22"/>
          <w:szCs w:val="22"/>
        </w:rPr>
        <w: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Tiếp tuyến tại mỗi điểm của đường sức điện là giá của véctơ </w:t>
      </w:r>
      <w:r w:rsidRPr="00BE1DDB">
        <w:rPr>
          <w:rFonts w:ascii="Times New Roman" w:hAnsi="Times New Roman"/>
          <w:position w:val="-4"/>
          <w:sz w:val="22"/>
          <w:szCs w:val="22"/>
        </w:rPr>
        <w:object w:dxaOrig="240" w:dyaOrig="320">
          <v:shape id="_x0000_i1033" type="#_x0000_t75" style="width:12pt;height:15.75pt" o:ole="">
            <v:imagedata r:id="rId28" o:title=""/>
          </v:shape>
          <o:OLEObject Type="Embed" ProgID="Equation.3" ShapeID="_x0000_i1033" DrawAspect="Content" ObjectID="_1549786645" r:id="rId39"/>
        </w:object>
      </w:r>
      <w:r w:rsidRPr="00BE1DDB">
        <w:rPr>
          <w:rFonts w:ascii="Times New Roman" w:hAnsi="Times New Roman"/>
          <w:sz w:val="22"/>
          <w:szCs w:val="22"/>
        </w:rPr>
        <w:t xml:space="preserve"> tại đó.</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42AD5">
      <w:pPr>
        <w:rPr>
          <w:rFonts w:ascii="Times New Roman" w:hAnsi="Times New Roman"/>
          <w:sz w:val="22"/>
          <w:szCs w:val="24"/>
        </w:rPr>
      </w:pPr>
      <w:r w:rsidRPr="00BE1DDB">
        <w:rPr>
          <w:rFonts w:ascii="Times New Roman" w:hAnsi="Times New Roman"/>
        </w:rPr>
        <w:t xml:space="preserve">      </w:t>
      </w: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BE1DDB" w:rsidRPr="00BE1DDB" w:rsidRDefault="00BE1DDB" w:rsidP="00257FB3">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   Giáo án số : </w:t>
      </w:r>
      <w:r w:rsidRPr="00BE1DDB">
        <w:rPr>
          <w:rFonts w:ascii="Times New Roman" w:hAnsi="Times New Roman"/>
          <w:b/>
          <w:bCs/>
          <w:color w:val="FF0000"/>
          <w:szCs w:val="22"/>
        </w:rPr>
        <w:t>25</w:t>
      </w:r>
      <w:r w:rsidR="00257FB3">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26</w:t>
      </w:r>
      <w:r w:rsidR="00C42AD5">
        <w:rPr>
          <w:rFonts w:ascii="Times New Roman" w:hAnsi="Times New Roman"/>
          <w:szCs w:val="22"/>
        </w:rPr>
        <w:t xml:space="preserve"> </w:t>
      </w:r>
      <w:r w:rsidR="00C42AD5">
        <w:rPr>
          <w:rFonts w:ascii="Times New Roman" w:hAnsi="Times New Roman"/>
          <w:szCs w:val="22"/>
        </w:rPr>
        <w:tab/>
        <w:t xml:space="preserve">    </w:t>
      </w:r>
      <w:r w:rsidRPr="00BE1DDB">
        <w:rPr>
          <w:rFonts w:ascii="Times New Roman" w:hAnsi="Times New Roman"/>
          <w:szCs w:val="22"/>
        </w:rPr>
        <w:t xml:space="preserve">Thực hiện ngày: </w:t>
      </w:r>
      <w:r w:rsidR="006A2708">
        <w:rPr>
          <w:rFonts w:ascii="Times New Roman" w:hAnsi="Times New Roman"/>
          <w:szCs w:val="22"/>
        </w:rPr>
        <w:t xml:space="preserve">    </w:t>
      </w:r>
      <w:r w:rsidRPr="00BE1DDB">
        <w:rPr>
          <w:rFonts w:ascii="Times New Roman" w:hAnsi="Times New Roman"/>
          <w:color w:val="FF0000"/>
          <w:szCs w:val="22"/>
        </w:rPr>
        <w:t>/</w:t>
      </w:r>
      <w:r w:rsidR="006A2708">
        <w:rPr>
          <w:rFonts w:ascii="Times New Roman" w:hAnsi="Times New Roman"/>
          <w:color w:val="FF0000"/>
          <w:szCs w:val="22"/>
        </w:rPr>
        <w:t xml:space="preserve">   </w:t>
      </w:r>
      <w:r w:rsidRPr="00BE1DDB">
        <w:rPr>
          <w:rFonts w:ascii="Times New Roman" w:hAnsi="Times New Roman"/>
          <w:color w:val="FF0000"/>
          <w:szCs w:val="22"/>
        </w:rPr>
        <w:t>/ 20</w:t>
      </w:r>
      <w:r w:rsidR="006A2708">
        <w:rPr>
          <w:rFonts w:ascii="Times New Roman" w:hAnsi="Times New Roman"/>
          <w:color w:val="FF0000"/>
          <w:szCs w:val="22"/>
        </w:rPr>
        <w:t>1</w:t>
      </w:r>
      <w:r w:rsidR="00257FB3">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CÔNG CỦA LỰC ĐIỆN</w:t>
      </w:r>
    </w:p>
    <w:p w:rsidR="00BE1DDB" w:rsidRPr="00BE1DDB" w:rsidRDefault="00BE1DDB" w:rsidP="00BE1DDB">
      <w:pPr>
        <w:pStyle w:val="Heading1"/>
        <w:ind w:left="0" w:firstLine="0"/>
        <w:rPr>
          <w:rFonts w:ascii="Times New Roman" w:hAnsi="Times New Roman"/>
          <w:b/>
          <w:sz w:val="22"/>
          <w:szCs w:val="22"/>
        </w:rPr>
      </w:pPr>
    </w:p>
    <w:p w:rsidR="006A2708" w:rsidRPr="00C22F73" w:rsidRDefault="00BE1DDB" w:rsidP="006A2708">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6A2708" w:rsidRPr="00C22F73">
        <w:rPr>
          <w:rFonts w:ascii="Times New Roman" w:hAnsi="Times New Roman"/>
          <w:bCs/>
          <w:i/>
          <w:sz w:val="22"/>
          <w:szCs w:val="22"/>
        </w:rPr>
        <w:t xml:space="preserve">- Kiến thức: </w:t>
      </w:r>
    </w:p>
    <w:p w:rsidR="006A2708" w:rsidRPr="00C22F73" w:rsidRDefault="006A2708" w:rsidP="006A2708">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 xml:space="preserve">ông của lực điện trong điện trường đều. </w:t>
      </w:r>
    </w:p>
    <w:p w:rsidR="006A2708" w:rsidRPr="00C22F73" w:rsidRDefault="006A2708" w:rsidP="006A2708">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cô</w:t>
      </w:r>
      <w:r w:rsidRPr="00C22F73">
        <w:rPr>
          <w:rFonts w:ascii="Times New Roman" w:hAnsi="Times New Roman"/>
          <w:i/>
          <w:sz w:val="22"/>
          <w:szCs w:val="22"/>
        </w:rPr>
        <w:t>ng của lực điện trong sự di chuyển của điện tích trong điện trường bất kì.</w:t>
      </w:r>
    </w:p>
    <w:p w:rsidR="006A2708" w:rsidRPr="00C22F73" w:rsidRDefault="006A2708" w:rsidP="006A2708">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w:t>
      </w:r>
      <w:r w:rsidRPr="00C22F73">
        <w:rPr>
          <w:rFonts w:ascii="Times New Roman" w:hAnsi="Times New Roman"/>
          <w:i/>
          <w:sz w:val="22"/>
          <w:szCs w:val="22"/>
        </w:rPr>
        <w:t xml:space="preserve">hái niệm về thế năng của một điện tích trong điện trường </w:t>
      </w:r>
    </w:p>
    <w:p w:rsidR="006A2708" w:rsidRPr="00C22F73" w:rsidRDefault="006A2708" w:rsidP="006A2708">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6A2708" w:rsidRPr="00C22F73" w:rsidRDefault="006A2708" w:rsidP="006A2708">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lập luận về </w:t>
      </w:r>
      <w:r w:rsidRPr="00C22F73">
        <w:rPr>
          <w:rFonts w:ascii="Times New Roman" w:hAnsi="Times New Roman"/>
          <w:bCs/>
          <w:i/>
          <w:sz w:val="22"/>
          <w:szCs w:val="22"/>
        </w:rPr>
        <w:t>c</w:t>
      </w:r>
      <w:r w:rsidRPr="00C22F73">
        <w:rPr>
          <w:rFonts w:ascii="Times New Roman" w:hAnsi="Times New Roman"/>
          <w:i/>
          <w:sz w:val="22"/>
          <w:szCs w:val="22"/>
        </w:rPr>
        <w:t>ông của lực điện.</w:t>
      </w:r>
    </w:p>
    <w:p w:rsidR="006A2708" w:rsidRPr="00C22F73" w:rsidRDefault="006A2708" w:rsidP="006A2708">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sử dụng các công thức tính công.</w:t>
      </w:r>
    </w:p>
    <w:p w:rsidR="006A2708" w:rsidRPr="00C22F73" w:rsidRDefault="006A2708" w:rsidP="006A2708">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6A2708" w:rsidRPr="00C22F73" w:rsidRDefault="006A2708" w:rsidP="006A2708">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6A2708" w:rsidRPr="00C22F73" w:rsidRDefault="006A2708" w:rsidP="006A2708">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6A2708"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42AD5">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Định nghĩa điện trường?</w:t>
      </w:r>
    </w:p>
    <w:p w:rsidR="00BE1DDB" w:rsidRPr="00BE1DDB" w:rsidRDefault="00BE1DDB" w:rsidP="00BE1DDB">
      <w:pPr>
        <w:ind w:left="1440" w:firstLine="720"/>
        <w:jc w:val="both"/>
        <w:rPr>
          <w:rFonts w:ascii="Times New Roman" w:hAnsi="Times New Roman"/>
          <w:sz w:val="22"/>
          <w:szCs w:val="22"/>
        </w:rPr>
      </w:pPr>
      <w:r w:rsidRPr="00BE1DDB">
        <w:rPr>
          <w:rFonts w:ascii="Times New Roman" w:hAnsi="Times New Roman"/>
          <w:sz w:val="22"/>
          <w:szCs w:val="22"/>
        </w:rPr>
        <w:t>- Công thức tính cường độ điện trường của một điện tích điểm gây ra?</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676" w:type="dxa"/>
        <w:tblInd w:w="24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827"/>
        <w:gridCol w:w="528"/>
        <w:gridCol w:w="3895"/>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827"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895"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4"/>
              </w:numPr>
              <w:tabs>
                <w:tab w:val="right" w:pos="900"/>
                <w:tab w:val="left" w:pos="2160"/>
              </w:tabs>
              <w:jc w:val="center"/>
              <w:rPr>
                <w:rFonts w:ascii="Times New Roman" w:hAnsi="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Công của lực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Đặc điểm của lực điện tác dụng lên một điện tích đặt trong điện trường đều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Công của lực điện trong sự di chuyển của một điện tích không phụ thuộc hình dạng đường đi mà chỉ phụ thuộc vị trí điể đầu và điểm cuối của đường đi trong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Công của lực điện trong điện trường đều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Công của lực điện trong sự di chuyển của điện tích trong điện trường bất kỳ</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 HS về đặc điểm lực?</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về điện trường đều  và yêu cầu HS chứng minh tính chất của công lực điện trong điện trường đều.</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4"/>
              </w:numPr>
              <w:tabs>
                <w:tab w:val="right" w:pos="900"/>
                <w:tab w:val="left" w:pos="2160"/>
              </w:tabs>
              <w:jc w:val="center"/>
              <w:rPr>
                <w:rFonts w:ascii="Times New Roman" w:hAnsi="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Thế năng của một điện tích trong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Khái niệm về thế năng của một điện tích trong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Sự phụ thuộc của thế năng W</w:t>
            </w:r>
            <w:r w:rsidRPr="00BE1DDB">
              <w:rPr>
                <w:rFonts w:ascii="Times New Roman" w:hAnsi="Times New Roman"/>
                <w:sz w:val="22"/>
                <w:szCs w:val="22"/>
                <w:vertAlign w:val="subscript"/>
              </w:rPr>
              <w:t>M</w:t>
            </w:r>
            <w:r w:rsidRPr="00BE1DDB">
              <w:rPr>
                <w:rFonts w:ascii="Times New Roman" w:hAnsi="Times New Roman"/>
                <w:sz w:val="22"/>
                <w:szCs w:val="22"/>
              </w:rPr>
              <w:t xml:space="preserve"> vào điện tích q</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Thế năng của một điện tích điểm q tại điểm M trong điện trường: W</w:t>
            </w:r>
            <w:r w:rsidRPr="00BE1DDB">
              <w:rPr>
                <w:rFonts w:ascii="Times New Roman" w:hAnsi="Times New Roman"/>
                <w:sz w:val="22"/>
                <w:szCs w:val="22"/>
                <w:vertAlign w:val="subscript"/>
              </w:rPr>
              <w:t>M</w:t>
            </w:r>
            <w:r w:rsidRPr="00BE1DDB">
              <w:rPr>
                <w:rFonts w:ascii="Times New Roman" w:hAnsi="Times New Roman"/>
                <w:sz w:val="22"/>
                <w:szCs w:val="22"/>
              </w:rPr>
              <w:t xml:space="preserve"> = A</w:t>
            </w:r>
            <w:r w:rsidRPr="00BE1DDB">
              <w:rPr>
                <w:rFonts w:ascii="Times New Roman" w:hAnsi="Times New Roman"/>
                <w:sz w:val="22"/>
                <w:szCs w:val="22"/>
                <w:vertAlign w:val="subscript"/>
              </w:rPr>
              <w:t>M</w:t>
            </w:r>
            <w:r w:rsidRPr="00BE1DDB">
              <w:rPr>
                <w:rFonts w:ascii="Times New Roman" w:hAnsi="Times New Roman"/>
                <w:sz w:val="22"/>
                <w:szCs w:val="22"/>
                <w:vertAlign w:val="subscript"/>
              </w:rPr>
              <w:sym w:font="Symbol" w:char="F0A5"/>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q</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Thế năng tỉ lệ thuận với q.</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Công của lực điện và độ giảm thế năng của điện tích trong điện trường</w:t>
            </w:r>
          </w:p>
          <w:p w:rsidR="00BE1DDB" w:rsidRPr="00BE1DDB" w:rsidRDefault="00BE1DDB" w:rsidP="00D57FC6">
            <w:pPr>
              <w:ind w:left="34"/>
              <w:jc w:val="both"/>
              <w:rPr>
                <w:rFonts w:ascii="Times New Roman" w:hAnsi="Times New Roman"/>
                <w:sz w:val="22"/>
                <w:szCs w:val="22"/>
                <w:vertAlign w:val="subscript"/>
              </w:rPr>
            </w:pPr>
            <w:r w:rsidRPr="00BE1DDB">
              <w:rPr>
                <w:rFonts w:ascii="Times New Roman" w:hAnsi="Times New Roman"/>
                <w:sz w:val="22"/>
                <w:szCs w:val="22"/>
              </w:rPr>
              <w:t>- Công của lực điện bằng độ giảm thế năng của điện tích trong điện trường.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6A2708">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A2708">
              <w:rPr>
                <w:rFonts w:ascii="Times New Roman" w:hAnsi="Times New Roman"/>
                <w:sz w:val="22"/>
                <w:szCs w:val="22"/>
              </w:rPr>
              <w:t>5</w:t>
            </w:r>
            <w:r w:rsidRPr="00BE1DDB">
              <w:rPr>
                <w:rFonts w:ascii="Times New Roman" w:hAnsi="Times New Roman"/>
                <w:sz w:val="22"/>
                <w:szCs w:val="22"/>
              </w:rPr>
              <w:t>’</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nêu tính tương tự của thế năng điện trường với trọng trường.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BT đơn giản để minh họa.</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của lực điện trong sự di chuyển của một điện tích không phụ thuộc hình dạng đường đi mà chỉ phụ thuộc vị trí điể đầu và điểm cuối của đường đi trong điện trường.</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Thế năng của một điện tích điểm q tại điểm M trong điện trường: W</w:t>
      </w:r>
      <w:r w:rsidRPr="00BE1DDB">
        <w:rPr>
          <w:rFonts w:ascii="Times New Roman" w:hAnsi="Times New Roman"/>
          <w:sz w:val="22"/>
          <w:szCs w:val="22"/>
          <w:vertAlign w:val="subscript"/>
        </w:rPr>
        <w:t>M</w:t>
      </w:r>
      <w:r w:rsidRPr="00BE1DDB">
        <w:rPr>
          <w:rFonts w:ascii="Times New Roman" w:hAnsi="Times New Roman"/>
          <w:sz w:val="22"/>
          <w:szCs w:val="22"/>
        </w:rPr>
        <w:t xml:space="preserve"> = A</w:t>
      </w:r>
      <w:r w:rsidRPr="00BE1DDB">
        <w:rPr>
          <w:rFonts w:ascii="Times New Roman" w:hAnsi="Times New Roman"/>
          <w:sz w:val="22"/>
          <w:szCs w:val="22"/>
          <w:vertAlign w:val="subscript"/>
        </w:rPr>
        <w:t>M</w:t>
      </w:r>
      <w:r w:rsidRPr="00BE1DDB">
        <w:rPr>
          <w:rFonts w:ascii="Times New Roman" w:hAnsi="Times New Roman"/>
          <w:sz w:val="22"/>
          <w:szCs w:val="22"/>
          <w:vertAlign w:val="subscript"/>
        </w:rPr>
        <w:sym w:font="Symbol" w:char="F0A5"/>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q</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Thế năng tỉ lệ thuận với q.</w:t>
      </w:r>
    </w:p>
    <w:p w:rsidR="00BE1DDB" w:rsidRPr="00BE1DDB" w:rsidRDefault="00BE1DDB" w:rsidP="00BE1DDB">
      <w:pPr>
        <w:ind w:left="720"/>
        <w:jc w:val="both"/>
        <w:rPr>
          <w:rFonts w:ascii="Times New Roman" w:hAnsi="Times New Roman"/>
          <w:sz w:val="22"/>
          <w:szCs w:val="22"/>
          <w:vertAlign w:val="subscript"/>
        </w:rPr>
      </w:pPr>
      <w:r w:rsidRPr="00BE1DDB">
        <w:rPr>
          <w:rFonts w:ascii="Times New Roman" w:hAnsi="Times New Roman"/>
          <w:sz w:val="22"/>
          <w:szCs w:val="22"/>
        </w:rPr>
        <w:t>- Công của lực điện bằng độ giảm thế năng của điện tích trong điện trường.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BE1DDB" w:rsidRPr="00BE1DDB" w:rsidRDefault="00BE1DDB" w:rsidP="00257FB3">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   Giáo án số : </w:t>
      </w:r>
      <w:r w:rsidRPr="00BE1DDB">
        <w:rPr>
          <w:rFonts w:ascii="Times New Roman" w:hAnsi="Times New Roman"/>
          <w:b/>
          <w:bCs/>
          <w:color w:val="FF0000"/>
          <w:szCs w:val="22"/>
        </w:rPr>
        <w:t>26</w:t>
      </w:r>
      <w:r w:rsidR="00257FB3">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27</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6A2708">
        <w:rPr>
          <w:rFonts w:ascii="Times New Roman" w:hAnsi="Times New Roman"/>
          <w:szCs w:val="22"/>
        </w:rPr>
        <w:t xml:space="preserve">  </w:t>
      </w:r>
      <w:r w:rsidRPr="00BE1DDB">
        <w:rPr>
          <w:rFonts w:ascii="Times New Roman" w:hAnsi="Times New Roman"/>
          <w:color w:val="FF0000"/>
          <w:szCs w:val="22"/>
        </w:rPr>
        <w:t xml:space="preserve">/ </w:t>
      </w:r>
      <w:r w:rsidR="006A2708">
        <w:rPr>
          <w:rFonts w:ascii="Times New Roman" w:hAnsi="Times New Roman"/>
          <w:color w:val="FF0000"/>
          <w:szCs w:val="22"/>
        </w:rPr>
        <w:t xml:space="preserve">  </w:t>
      </w:r>
      <w:r w:rsidRPr="00BE1DDB">
        <w:rPr>
          <w:rFonts w:ascii="Times New Roman" w:hAnsi="Times New Roman"/>
          <w:color w:val="FF0000"/>
          <w:szCs w:val="22"/>
        </w:rPr>
        <w:t>/ 20</w:t>
      </w:r>
      <w:r w:rsidR="006A2708">
        <w:rPr>
          <w:rFonts w:ascii="Times New Roman" w:hAnsi="Times New Roman"/>
          <w:color w:val="FF0000"/>
          <w:szCs w:val="22"/>
        </w:rPr>
        <w:t>1</w:t>
      </w:r>
      <w:r w:rsidR="00257FB3">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THẾ. HIỆU ĐIỆN THẾ</w:t>
      </w:r>
    </w:p>
    <w:p w:rsidR="00BE1DDB" w:rsidRPr="00BE1DDB" w:rsidRDefault="00BE1DDB" w:rsidP="00BE1DDB">
      <w:pPr>
        <w:pStyle w:val="Heading1"/>
        <w:ind w:left="0" w:firstLine="0"/>
        <w:rPr>
          <w:rFonts w:ascii="Times New Roman" w:hAnsi="Times New Roman"/>
          <w:b/>
          <w:sz w:val="22"/>
          <w:szCs w:val="22"/>
        </w:rPr>
      </w:pPr>
    </w:p>
    <w:p w:rsidR="006A2708" w:rsidRPr="006A2708" w:rsidRDefault="00BE1DDB" w:rsidP="006A2708">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6A2708">
        <w:rPr>
          <w:rFonts w:ascii="Times New Roman" w:hAnsi="Times New Roman"/>
          <w:b/>
          <w:sz w:val="22"/>
          <w:szCs w:val="22"/>
        </w:rPr>
        <w:t xml:space="preserve">: </w:t>
      </w:r>
      <w:r w:rsidRPr="006A2708">
        <w:rPr>
          <w:rFonts w:ascii="Times New Roman" w:hAnsi="Times New Roman"/>
          <w:sz w:val="22"/>
          <w:szCs w:val="22"/>
        </w:rPr>
        <w:t xml:space="preserve"> </w:t>
      </w:r>
      <w:r w:rsidR="006A2708" w:rsidRPr="006A2708">
        <w:rPr>
          <w:rFonts w:ascii="Times New Roman" w:hAnsi="Times New Roman"/>
          <w:bCs/>
          <w:i/>
          <w:sz w:val="22"/>
          <w:szCs w:val="22"/>
        </w:rPr>
        <w:t xml:space="preserve">- Kiến thức: </w:t>
      </w:r>
    </w:p>
    <w:p w:rsidR="006A2708" w:rsidRPr="006A2708" w:rsidRDefault="006A2708" w:rsidP="006A2708">
      <w:pPr>
        <w:numPr>
          <w:ilvl w:val="0"/>
          <w:numId w:val="71"/>
        </w:numPr>
        <w:spacing w:before="30" w:after="30"/>
        <w:jc w:val="both"/>
        <w:rPr>
          <w:rFonts w:ascii="Times New Roman" w:hAnsi="Times New Roman"/>
          <w:i/>
          <w:sz w:val="22"/>
          <w:szCs w:val="22"/>
        </w:rPr>
      </w:pPr>
      <w:r w:rsidRPr="006A2708">
        <w:rPr>
          <w:rFonts w:ascii="Times New Roman" w:hAnsi="Times New Roman"/>
          <w:bCs/>
          <w:i/>
          <w:sz w:val="22"/>
          <w:szCs w:val="22"/>
        </w:rPr>
        <w:t>Học sinh hiểu k</w:t>
      </w:r>
      <w:r w:rsidRPr="006A2708">
        <w:rPr>
          <w:rFonts w:ascii="Times New Roman" w:hAnsi="Times New Roman"/>
          <w:i/>
          <w:sz w:val="22"/>
          <w:szCs w:val="22"/>
        </w:rPr>
        <w:t xml:space="preserve">hái niệm và cách định nghĩa điện thế. </w:t>
      </w:r>
    </w:p>
    <w:p w:rsidR="006A2708" w:rsidRPr="006A2708" w:rsidRDefault="006A2708" w:rsidP="006A2708">
      <w:pPr>
        <w:numPr>
          <w:ilvl w:val="0"/>
          <w:numId w:val="71"/>
        </w:numPr>
        <w:spacing w:before="30" w:after="30"/>
        <w:jc w:val="both"/>
        <w:rPr>
          <w:rFonts w:ascii="Times New Roman" w:hAnsi="Times New Roman"/>
          <w:i/>
          <w:sz w:val="22"/>
          <w:szCs w:val="22"/>
        </w:rPr>
      </w:pPr>
      <w:r w:rsidRPr="006A2708">
        <w:rPr>
          <w:rFonts w:ascii="Times New Roman" w:hAnsi="Times New Roman"/>
          <w:bCs/>
          <w:i/>
          <w:sz w:val="22"/>
          <w:szCs w:val="22"/>
        </w:rPr>
        <w:t>Học sinh hiểu k</w:t>
      </w:r>
      <w:r w:rsidRPr="006A2708">
        <w:rPr>
          <w:rFonts w:ascii="Times New Roman" w:hAnsi="Times New Roman"/>
          <w:i/>
          <w:sz w:val="22"/>
          <w:szCs w:val="22"/>
        </w:rPr>
        <w:t xml:space="preserve">hái niệm và cách xác định hiệu điện thế. </w:t>
      </w:r>
    </w:p>
    <w:p w:rsidR="006A2708" w:rsidRPr="006A2708" w:rsidRDefault="006A2708" w:rsidP="006A2708">
      <w:pPr>
        <w:numPr>
          <w:ilvl w:val="0"/>
          <w:numId w:val="71"/>
        </w:numPr>
        <w:spacing w:before="30" w:after="30"/>
        <w:jc w:val="both"/>
        <w:rPr>
          <w:rFonts w:ascii="Times New Roman" w:hAnsi="Times New Roman"/>
          <w:i/>
          <w:sz w:val="22"/>
          <w:szCs w:val="22"/>
        </w:rPr>
      </w:pPr>
      <w:r w:rsidRPr="006A2708">
        <w:rPr>
          <w:rFonts w:ascii="Times New Roman" w:hAnsi="Times New Roman"/>
          <w:bCs/>
          <w:i/>
          <w:sz w:val="22"/>
          <w:szCs w:val="22"/>
        </w:rPr>
        <w:t>Học sinh hiểu h</w:t>
      </w:r>
      <w:r w:rsidRPr="006A2708">
        <w:rPr>
          <w:rFonts w:ascii="Times New Roman" w:hAnsi="Times New Roman"/>
          <w:i/>
          <w:sz w:val="22"/>
          <w:szCs w:val="22"/>
        </w:rPr>
        <w:t>ệ thức giữa hiệu điện thế và cường độ điện trường.</w:t>
      </w:r>
    </w:p>
    <w:p w:rsidR="006A2708" w:rsidRPr="006A2708" w:rsidRDefault="006A2708" w:rsidP="006A2708">
      <w:pPr>
        <w:tabs>
          <w:tab w:val="num" w:pos="1620"/>
        </w:tabs>
        <w:spacing w:before="30" w:after="30"/>
        <w:jc w:val="both"/>
        <w:rPr>
          <w:rFonts w:ascii="Times New Roman" w:hAnsi="Times New Roman"/>
          <w:bCs/>
          <w:i/>
          <w:sz w:val="22"/>
          <w:szCs w:val="22"/>
        </w:rPr>
      </w:pPr>
      <w:r w:rsidRPr="006A2708">
        <w:rPr>
          <w:rFonts w:ascii="Times New Roman" w:hAnsi="Times New Roman"/>
          <w:bCs/>
          <w:i/>
          <w:sz w:val="22"/>
          <w:szCs w:val="22"/>
        </w:rPr>
        <w:t xml:space="preserve">- Kĩ năng: </w:t>
      </w:r>
    </w:p>
    <w:p w:rsidR="006A2708" w:rsidRPr="006A2708" w:rsidRDefault="006A2708" w:rsidP="006A2708">
      <w:pPr>
        <w:numPr>
          <w:ilvl w:val="0"/>
          <w:numId w:val="72"/>
        </w:numPr>
        <w:spacing w:before="30" w:after="30"/>
        <w:jc w:val="both"/>
        <w:rPr>
          <w:rFonts w:ascii="Times New Roman" w:hAnsi="Times New Roman"/>
          <w:i/>
          <w:sz w:val="22"/>
          <w:szCs w:val="22"/>
        </w:rPr>
      </w:pPr>
      <w:r w:rsidRPr="006A2708">
        <w:rPr>
          <w:rFonts w:ascii="Times New Roman" w:hAnsi="Times New Roman"/>
          <w:bCs/>
          <w:i/>
          <w:sz w:val="22"/>
          <w:szCs w:val="22"/>
        </w:rPr>
        <w:t>Học sinh t</w:t>
      </w:r>
      <w:r w:rsidRPr="006A2708">
        <w:rPr>
          <w:rFonts w:ascii="Times New Roman" w:hAnsi="Times New Roman"/>
          <w:i/>
          <w:sz w:val="22"/>
          <w:szCs w:val="22"/>
        </w:rPr>
        <w:t xml:space="preserve">hành thạo kĩ năng lập luận về </w:t>
      </w:r>
      <w:r w:rsidRPr="006A2708">
        <w:rPr>
          <w:rFonts w:ascii="Times New Roman" w:hAnsi="Times New Roman"/>
          <w:bCs/>
          <w:i/>
          <w:sz w:val="22"/>
          <w:szCs w:val="22"/>
        </w:rPr>
        <w:t>điện thế và hiệu điện thế</w:t>
      </w:r>
      <w:r w:rsidRPr="006A2708">
        <w:rPr>
          <w:rFonts w:ascii="Times New Roman" w:hAnsi="Times New Roman"/>
          <w:i/>
          <w:sz w:val="22"/>
          <w:szCs w:val="22"/>
        </w:rPr>
        <w:t>.</w:t>
      </w:r>
    </w:p>
    <w:p w:rsidR="006A2708" w:rsidRPr="006A2708" w:rsidRDefault="006A2708" w:rsidP="006A2708">
      <w:pPr>
        <w:numPr>
          <w:ilvl w:val="0"/>
          <w:numId w:val="72"/>
        </w:numPr>
        <w:spacing w:before="30" w:after="30"/>
        <w:jc w:val="both"/>
        <w:rPr>
          <w:rFonts w:ascii="Times New Roman" w:hAnsi="Times New Roman"/>
          <w:i/>
          <w:sz w:val="22"/>
          <w:szCs w:val="22"/>
        </w:rPr>
      </w:pPr>
      <w:r w:rsidRPr="006A2708">
        <w:rPr>
          <w:rFonts w:ascii="Times New Roman" w:hAnsi="Times New Roman"/>
          <w:bCs/>
          <w:i/>
          <w:sz w:val="22"/>
          <w:szCs w:val="22"/>
        </w:rPr>
        <w:t>Học sinh t</w:t>
      </w:r>
      <w:r w:rsidRPr="006A2708">
        <w:rPr>
          <w:rFonts w:ascii="Times New Roman" w:hAnsi="Times New Roman"/>
          <w:i/>
          <w:sz w:val="22"/>
          <w:szCs w:val="22"/>
        </w:rPr>
        <w:t xml:space="preserve">hành thạo kĩ năng tính toán </w:t>
      </w:r>
      <w:r w:rsidRPr="006A2708">
        <w:rPr>
          <w:rFonts w:ascii="Times New Roman" w:hAnsi="Times New Roman"/>
          <w:bCs/>
          <w:i/>
          <w:sz w:val="22"/>
          <w:szCs w:val="22"/>
        </w:rPr>
        <w:t>điện thế và hiệu điện thế</w:t>
      </w:r>
      <w:r w:rsidRPr="006A2708">
        <w:rPr>
          <w:rFonts w:ascii="Times New Roman" w:hAnsi="Times New Roman"/>
          <w:i/>
          <w:sz w:val="22"/>
          <w:szCs w:val="22"/>
        </w:rPr>
        <w:t>.</w:t>
      </w:r>
    </w:p>
    <w:p w:rsidR="006A2708" w:rsidRPr="006A2708" w:rsidRDefault="006A2708" w:rsidP="006A2708">
      <w:pPr>
        <w:numPr>
          <w:ilvl w:val="0"/>
          <w:numId w:val="72"/>
        </w:numPr>
        <w:spacing w:before="30" w:after="30"/>
        <w:jc w:val="both"/>
        <w:rPr>
          <w:rFonts w:ascii="Times New Roman" w:hAnsi="Times New Roman"/>
          <w:i/>
          <w:sz w:val="22"/>
          <w:szCs w:val="22"/>
        </w:rPr>
      </w:pPr>
      <w:r w:rsidRPr="006A2708">
        <w:rPr>
          <w:rFonts w:ascii="Times New Roman" w:hAnsi="Times New Roman"/>
          <w:bCs/>
          <w:i/>
          <w:sz w:val="22"/>
          <w:szCs w:val="22"/>
        </w:rPr>
        <w:t>Học sinh t</w:t>
      </w:r>
      <w:r w:rsidRPr="006A2708">
        <w:rPr>
          <w:rFonts w:ascii="Times New Roman" w:hAnsi="Times New Roman"/>
          <w:i/>
          <w:sz w:val="22"/>
          <w:szCs w:val="22"/>
        </w:rPr>
        <w:t xml:space="preserve">hành thạo trong việc sử dụng </w:t>
      </w:r>
      <w:r w:rsidRPr="006A2708">
        <w:rPr>
          <w:rFonts w:ascii="Times New Roman" w:hAnsi="Times New Roman"/>
          <w:bCs/>
          <w:i/>
          <w:sz w:val="22"/>
          <w:szCs w:val="22"/>
        </w:rPr>
        <w:t>h</w:t>
      </w:r>
      <w:r w:rsidRPr="006A2708">
        <w:rPr>
          <w:rFonts w:ascii="Times New Roman" w:hAnsi="Times New Roman"/>
          <w:i/>
          <w:sz w:val="22"/>
          <w:szCs w:val="22"/>
        </w:rPr>
        <w:t>ệ thức giữa hiệu điện thế và cường độ điện trường.</w:t>
      </w:r>
    </w:p>
    <w:p w:rsidR="006A2708" w:rsidRPr="006A2708" w:rsidRDefault="006A2708" w:rsidP="006A2708">
      <w:pPr>
        <w:spacing w:after="120"/>
        <w:jc w:val="both"/>
        <w:rPr>
          <w:rFonts w:ascii="Times New Roman" w:hAnsi="Times New Roman"/>
          <w:bCs/>
          <w:i/>
          <w:sz w:val="22"/>
          <w:szCs w:val="22"/>
        </w:rPr>
      </w:pPr>
      <w:r w:rsidRPr="006A2708">
        <w:rPr>
          <w:rFonts w:ascii="Times New Roman" w:hAnsi="Times New Roman"/>
          <w:bCs/>
          <w:i/>
          <w:sz w:val="22"/>
          <w:szCs w:val="22"/>
        </w:rPr>
        <w:t xml:space="preserve">- Thái độ: </w:t>
      </w:r>
    </w:p>
    <w:p w:rsidR="006A2708" w:rsidRPr="006A2708" w:rsidRDefault="006A2708" w:rsidP="006A2708">
      <w:pPr>
        <w:numPr>
          <w:ilvl w:val="0"/>
          <w:numId w:val="73"/>
        </w:numPr>
        <w:spacing w:after="120"/>
        <w:jc w:val="both"/>
        <w:rPr>
          <w:rFonts w:ascii="Times New Roman" w:hAnsi="Times New Roman"/>
          <w:bCs/>
          <w:i/>
          <w:sz w:val="22"/>
          <w:szCs w:val="22"/>
          <w:lang w:val="de-DE"/>
        </w:rPr>
      </w:pPr>
      <w:r w:rsidRPr="006A2708">
        <w:rPr>
          <w:rFonts w:ascii="Times New Roman" w:hAnsi="Times New Roman"/>
          <w:bCs/>
          <w:i/>
          <w:sz w:val="22"/>
          <w:szCs w:val="22"/>
          <w:lang w:val="de-DE"/>
        </w:rPr>
        <w:t>Học sinh chủ động trong hoạt động học tập dưới sự hướng dẫn của giáo viên.</w:t>
      </w:r>
    </w:p>
    <w:p w:rsidR="006A2708" w:rsidRPr="006A2708" w:rsidRDefault="006A2708" w:rsidP="006A2708">
      <w:pPr>
        <w:numPr>
          <w:ilvl w:val="0"/>
          <w:numId w:val="73"/>
        </w:numPr>
        <w:spacing w:after="120"/>
        <w:jc w:val="both"/>
        <w:rPr>
          <w:rFonts w:ascii="Times New Roman" w:hAnsi="Times New Roman"/>
          <w:bCs/>
          <w:i/>
          <w:sz w:val="22"/>
          <w:szCs w:val="22"/>
          <w:lang w:val="de-DE"/>
        </w:rPr>
      </w:pPr>
      <w:r w:rsidRPr="006A2708">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Biểu thức tính công của lực điện?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392" w:type="dxa"/>
        <w:tblInd w:w="531"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543"/>
        <w:gridCol w:w="528"/>
        <w:gridCol w:w="3895"/>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543"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895"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3"/>
              </w:numPr>
              <w:tabs>
                <w:tab w:val="right" w:pos="900"/>
                <w:tab w:val="left" w:pos="2160"/>
              </w:tabs>
              <w:jc w:val="center"/>
              <w:rPr>
                <w:rFonts w:ascii="Times New Roman" w:hAnsi="Times New Roman"/>
                <w:sz w:val="22"/>
                <w:szCs w:val="22"/>
              </w:rPr>
            </w:pPr>
          </w:p>
        </w:tc>
        <w:tc>
          <w:tcPr>
            <w:tcW w:w="354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Khái niệm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Điện thế tại một điểm M đặc trưng cho khả năng sinh công của điện trường khi đặt tại đó một diện tích q.</w:t>
            </w:r>
          </w:p>
          <w:p w:rsidR="00BE1DDB" w:rsidRPr="00BE1DDB" w:rsidRDefault="00BE1DDB" w:rsidP="00D57FC6">
            <w:pPr>
              <w:ind w:left="175"/>
              <w:jc w:val="center"/>
              <w:rPr>
                <w:rFonts w:ascii="Times New Roman" w:hAnsi="Times New Roman"/>
                <w:sz w:val="22"/>
                <w:szCs w:val="22"/>
              </w:rPr>
            </w:pPr>
            <w:r w:rsidRPr="00BE1DDB">
              <w:rPr>
                <w:rFonts w:ascii="Times New Roman" w:hAnsi="Times New Roman"/>
                <w:sz w:val="22"/>
                <w:szCs w:val="22"/>
              </w:rPr>
              <w:t>V</w:t>
            </w:r>
            <w:r w:rsidRPr="00BE1DDB">
              <w:rPr>
                <w:rFonts w:ascii="Times New Roman" w:hAnsi="Times New Roman"/>
                <w:sz w:val="22"/>
                <w:szCs w:val="22"/>
                <w:vertAlign w:val="subscript"/>
              </w:rPr>
              <w:t>M</w:t>
            </w:r>
            <w:r w:rsidRPr="00BE1DDB">
              <w:rPr>
                <w:rFonts w:ascii="Times New Roman" w:hAnsi="Times New Roman"/>
                <w:sz w:val="22"/>
                <w:szCs w:val="22"/>
              </w:rPr>
              <w:t xml:space="preserve"> = </w:t>
            </w:r>
            <w:r w:rsidRPr="00BE1DDB">
              <w:rPr>
                <w:rFonts w:ascii="Times New Roman" w:hAnsi="Times New Roman"/>
                <w:position w:val="-28"/>
                <w:sz w:val="22"/>
                <w:szCs w:val="22"/>
              </w:rPr>
              <w:object w:dxaOrig="1140" w:dyaOrig="660">
                <v:shape id="_x0000_i1045" type="#_x0000_t75" style="width:57pt;height:33pt" o:ole="">
                  <v:imagedata r:id="rId40" o:title=""/>
                </v:shape>
                <o:OLEObject Type="Embed" ProgID="Equation.3" ShapeID="_x0000_i1045" DrawAspect="Content" ObjectID="_1549786646" r:id="rId41"/>
              </w:objec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Đơn vị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Đặc điểm của điện thế</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câu hỏi về ý nghĩa của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GV chỉnh sửa</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3"/>
              </w:numPr>
              <w:tabs>
                <w:tab w:val="right" w:pos="900"/>
                <w:tab w:val="left" w:pos="2160"/>
              </w:tabs>
              <w:jc w:val="center"/>
              <w:rPr>
                <w:rFonts w:ascii="Times New Roman" w:hAnsi="Times New Roman"/>
                <w:sz w:val="22"/>
                <w:szCs w:val="22"/>
              </w:rPr>
            </w:pPr>
          </w:p>
        </w:tc>
        <w:tc>
          <w:tcPr>
            <w:tcW w:w="354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Hiệu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Hiệu điện thế giữa 2 điểm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Hiệu điện thế giữa hai điểm đặc trưng cho khả năng sinh công của điện trường trong sự di chuyển của điện tích q từ điểm nọ đến điểm kia.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U</w:t>
            </w:r>
            <w:r w:rsidRPr="00BE1DDB">
              <w:rPr>
                <w:rFonts w:ascii="Times New Roman" w:hAnsi="Times New Roman"/>
                <w:sz w:val="22"/>
                <w:szCs w:val="22"/>
                <w:vertAlign w:val="subscript"/>
              </w:rPr>
              <w:t>MN</w:t>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 xml:space="preserve"> – V</w:t>
            </w:r>
            <w:r w:rsidRPr="00BE1DDB">
              <w:rPr>
                <w:rFonts w:ascii="Times New Roman" w:hAnsi="Times New Roman"/>
                <w:sz w:val="22"/>
                <w:szCs w:val="22"/>
                <w:vertAlign w:val="subscript"/>
              </w:rPr>
              <w:t>N</w:t>
            </w:r>
            <w:r w:rsidRPr="00BE1DDB">
              <w:rPr>
                <w:rFonts w:ascii="Times New Roman" w:hAnsi="Times New Roman"/>
                <w:sz w:val="22"/>
                <w:szCs w:val="22"/>
              </w:rPr>
              <w:t xml:space="preserve"> = = </w:t>
            </w:r>
            <w:r w:rsidRPr="00BE1DDB">
              <w:rPr>
                <w:rFonts w:ascii="Times New Roman" w:hAnsi="Times New Roman"/>
                <w:position w:val="-28"/>
                <w:sz w:val="22"/>
                <w:szCs w:val="22"/>
              </w:rPr>
              <w:object w:dxaOrig="520" w:dyaOrig="660">
                <v:shape id="_x0000_i1046" type="#_x0000_t75" style="width:26.25pt;height:33pt" o:ole="">
                  <v:imagedata r:id="rId42" o:title=""/>
                </v:shape>
                <o:OLEObject Type="Embed" ProgID="Equation.3" ShapeID="_x0000_i1046" DrawAspect="Content" ObjectID="_1549786647" r:id="rId43"/>
              </w:objec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Đo hiệu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Hệ thức giữa hiệu điện thế và cường độ điện trường</w:t>
            </w:r>
          </w:p>
          <w:p w:rsidR="00BE1DDB" w:rsidRPr="00BE1DDB" w:rsidRDefault="00BE1DDB" w:rsidP="00D57FC6">
            <w:pPr>
              <w:ind w:left="34"/>
              <w:rPr>
                <w:rFonts w:ascii="Times New Roman" w:hAnsi="Times New Roman"/>
                <w:sz w:val="22"/>
                <w:szCs w:val="22"/>
              </w:rPr>
            </w:pPr>
            <w:r w:rsidRPr="00BE1DDB">
              <w:rPr>
                <w:rFonts w:ascii="Times New Roman" w:hAnsi="Times New Roman"/>
                <w:sz w:val="22"/>
                <w:szCs w:val="22"/>
              </w:rPr>
              <w:t>* Hệ thức giữa hiệu điện thế và điện trường:  U = Ed.</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câu hỏi về ý nghĩa của hiệu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GV chỉnh sửa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Sử dụng hệ thức liên hệ để giải một bài tập đơn giản.</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Ý nghĩa V, 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tính U</w:t>
      </w:r>
      <w:r w:rsidRPr="00BE1DDB">
        <w:rPr>
          <w:rFonts w:ascii="Times New Roman" w:hAnsi="Times New Roman"/>
          <w:sz w:val="22"/>
          <w:szCs w:val="22"/>
          <w:vertAlign w:val="subscript"/>
        </w:rPr>
        <w:t>MN</w:t>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 xml:space="preserve"> – V</w:t>
      </w:r>
      <w:r w:rsidRPr="00BE1DDB">
        <w:rPr>
          <w:rFonts w:ascii="Times New Roman" w:hAnsi="Times New Roman"/>
          <w:sz w:val="22"/>
          <w:szCs w:val="22"/>
          <w:vertAlign w:val="subscript"/>
        </w:rPr>
        <w:t>N</w:t>
      </w:r>
    </w:p>
    <w:p w:rsidR="00BE1DDB" w:rsidRPr="00BE1DDB" w:rsidRDefault="00BE1DDB" w:rsidP="00BE1DDB">
      <w:pPr>
        <w:ind w:left="720"/>
        <w:jc w:val="both"/>
        <w:rPr>
          <w:rFonts w:ascii="Times New Roman" w:hAnsi="Times New Roman"/>
          <w:sz w:val="22"/>
          <w:szCs w:val="22"/>
          <w:vertAlign w:val="subscript"/>
        </w:rPr>
      </w:pPr>
      <w:r w:rsidRPr="00BE1DDB">
        <w:rPr>
          <w:rFonts w:ascii="Times New Roman" w:hAnsi="Times New Roman"/>
          <w:sz w:val="22"/>
          <w:szCs w:val="22"/>
        </w:rPr>
        <w:t xml:space="preserve">- Công thức liên hệ giữa E = </w:t>
      </w:r>
      <w:r w:rsidRPr="00BE1DDB">
        <w:rPr>
          <w:rFonts w:ascii="Times New Roman" w:hAnsi="Times New Roman"/>
          <w:sz w:val="22"/>
          <w:szCs w:val="22"/>
          <w:vertAlign w:val="superscript"/>
        </w:rPr>
        <w:t>U</w:t>
      </w:r>
      <w:r w:rsidRPr="00BE1DDB">
        <w:rPr>
          <w:rFonts w:ascii="Times New Roman" w:hAnsi="Times New Roman"/>
          <w:sz w:val="22"/>
          <w:szCs w:val="22"/>
        </w:rPr>
        <w:t>/</w:t>
      </w:r>
      <w:r w:rsidRPr="00BE1DDB">
        <w:rPr>
          <w:rFonts w:ascii="Times New Roman" w:hAnsi="Times New Roman"/>
          <w:sz w:val="22"/>
          <w:szCs w:val="22"/>
          <w:vertAlign w:val="subscript"/>
        </w:rPr>
        <w:t>d</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thế tại một điểm M đặc trưng cho khả năng sinh công của điện trường khi đặt tại đó một diện tích q.</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V</w:t>
      </w:r>
      <w:r w:rsidRPr="00BE1DDB">
        <w:rPr>
          <w:rFonts w:ascii="Times New Roman" w:hAnsi="Times New Roman"/>
          <w:sz w:val="22"/>
          <w:szCs w:val="22"/>
          <w:vertAlign w:val="subscript"/>
        </w:rPr>
        <w:t>M</w:t>
      </w:r>
      <w:r w:rsidRPr="00BE1DDB">
        <w:rPr>
          <w:rFonts w:ascii="Times New Roman" w:hAnsi="Times New Roman"/>
          <w:sz w:val="22"/>
          <w:szCs w:val="22"/>
        </w:rPr>
        <w:t xml:space="preserve"> = </w:t>
      </w:r>
      <w:r w:rsidRPr="00BE1DDB">
        <w:rPr>
          <w:rFonts w:ascii="Times New Roman" w:hAnsi="Times New Roman"/>
          <w:position w:val="-28"/>
          <w:sz w:val="22"/>
          <w:szCs w:val="22"/>
        </w:rPr>
        <w:object w:dxaOrig="1140" w:dyaOrig="660">
          <v:shape id="_x0000_i1034" type="#_x0000_t75" style="width:57pt;height:33pt" o:ole="">
            <v:imagedata r:id="rId40" o:title=""/>
          </v:shape>
          <o:OLEObject Type="Embed" ProgID="Equation.3" ShapeID="_x0000_i1034" DrawAspect="Content" ObjectID="_1549786648" r:id="rId44"/>
        </w:objec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Hiệu điện thế giữa hai điểm đặc trưng cho khả năng sinh công của điện trường trong sự di chuyển của điện tích q từ điểm nọ đến điểm kia.</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U</w:t>
      </w:r>
      <w:r w:rsidRPr="00BE1DDB">
        <w:rPr>
          <w:rFonts w:ascii="Times New Roman" w:hAnsi="Times New Roman"/>
          <w:sz w:val="22"/>
          <w:szCs w:val="22"/>
          <w:vertAlign w:val="subscript"/>
        </w:rPr>
        <w:t>MN</w:t>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 xml:space="preserve"> – V</w:t>
      </w:r>
      <w:r w:rsidRPr="00BE1DDB">
        <w:rPr>
          <w:rFonts w:ascii="Times New Roman" w:hAnsi="Times New Roman"/>
          <w:sz w:val="22"/>
          <w:szCs w:val="22"/>
          <w:vertAlign w:val="subscript"/>
        </w:rPr>
        <w:t>N</w:t>
      </w:r>
      <w:r w:rsidRPr="00BE1DDB">
        <w:rPr>
          <w:rFonts w:ascii="Times New Roman" w:hAnsi="Times New Roman"/>
          <w:sz w:val="22"/>
          <w:szCs w:val="22"/>
        </w:rPr>
        <w:t xml:space="preserve"> = </w:t>
      </w:r>
      <w:r w:rsidRPr="00BE1DDB">
        <w:rPr>
          <w:rFonts w:ascii="Times New Roman" w:hAnsi="Times New Roman"/>
          <w:position w:val="-28"/>
          <w:sz w:val="22"/>
          <w:szCs w:val="22"/>
        </w:rPr>
        <w:object w:dxaOrig="520" w:dyaOrig="660">
          <v:shape id="_x0000_i1035" type="#_x0000_t75" style="width:26.25pt;height:33pt" o:ole="">
            <v:imagedata r:id="rId42" o:title=""/>
          </v:shape>
          <o:OLEObject Type="Embed" ProgID="Equation.3" ShapeID="_x0000_i1035" DrawAspect="Content" ObjectID="_1549786649" r:id="rId45"/>
        </w:objec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Đơn vị của điện thế và hiệu điện thế là Vôn.</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Hệ thức giữa hiệu điện thế và điện trường:  U = Ed.</w:t>
      </w:r>
    </w:p>
    <w:p w:rsidR="00BE1DDB" w:rsidRPr="00BE1DDB" w:rsidRDefault="00BE1DDB" w:rsidP="00BE1DDB">
      <w:pPr>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27</w:t>
      </w:r>
      <w:r w:rsidR="00C55E4B">
        <w:rPr>
          <w:rFonts w:ascii="Times New Roman" w:hAnsi="Times New Roman"/>
          <w:sz w:val="24"/>
          <w:szCs w:val="22"/>
        </w:rPr>
        <w:t xml:space="preserve"> </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28</w:t>
      </w:r>
      <w:r w:rsidR="00C55E4B">
        <w:rPr>
          <w:rFonts w:ascii="Times New Roman" w:hAnsi="Times New Roman"/>
          <w:sz w:val="24"/>
          <w:szCs w:val="22"/>
        </w:rPr>
        <w:t xml:space="preserve"> </w:t>
      </w:r>
      <w:r w:rsidR="00C55E4B">
        <w:rPr>
          <w:rFonts w:ascii="Times New Roman" w:hAnsi="Times New Roman"/>
          <w:sz w:val="24"/>
          <w:szCs w:val="22"/>
        </w:rPr>
        <w:tab/>
      </w:r>
      <w:r w:rsidRPr="00BE1DDB">
        <w:rPr>
          <w:rFonts w:ascii="Times New Roman" w:hAnsi="Times New Roman"/>
          <w:sz w:val="24"/>
          <w:szCs w:val="22"/>
        </w:rPr>
        <w:t xml:space="preserve">Thực hiện ngày: </w:t>
      </w:r>
      <w:r w:rsidR="006A2708">
        <w:rPr>
          <w:rFonts w:ascii="Times New Roman" w:hAnsi="Times New Roman"/>
          <w:sz w:val="24"/>
          <w:szCs w:val="22"/>
        </w:rPr>
        <w:t xml:space="preserve">   </w:t>
      </w:r>
      <w:r w:rsidRPr="00BE1DDB">
        <w:rPr>
          <w:rFonts w:ascii="Times New Roman" w:hAnsi="Times New Roman"/>
          <w:sz w:val="24"/>
          <w:szCs w:val="22"/>
        </w:rPr>
        <w:t xml:space="preserve"> </w:t>
      </w:r>
      <w:r w:rsidRPr="00BE1DDB">
        <w:rPr>
          <w:rFonts w:ascii="Times New Roman" w:hAnsi="Times New Roman"/>
          <w:color w:val="FF0000"/>
          <w:sz w:val="24"/>
          <w:szCs w:val="22"/>
        </w:rPr>
        <w:t xml:space="preserve">/ </w:t>
      </w:r>
      <w:r w:rsidR="006A2708">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A2708">
        <w:rPr>
          <w:rFonts w:ascii="Times New Roman" w:hAnsi="Times New Roman"/>
          <w:color w:val="FF0000"/>
          <w:sz w:val="24"/>
          <w:szCs w:val="22"/>
        </w:rPr>
        <w:t>1</w:t>
      </w:r>
      <w:r w:rsidR="00257FB3">
        <w:rPr>
          <w:rFonts w:ascii="Times New Roman" w:hAnsi="Times New Roman"/>
          <w:color w:val="FF0000"/>
          <w:sz w:val="24"/>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BÀI TẬP </w:t>
      </w:r>
    </w:p>
    <w:p w:rsidR="00BE1DDB" w:rsidRPr="00BE1DDB" w:rsidRDefault="00BE1DDB" w:rsidP="00BE1DDB">
      <w:pPr>
        <w:pStyle w:val="Heading1"/>
        <w:ind w:left="0" w:firstLine="0"/>
        <w:rPr>
          <w:rFonts w:ascii="Times New Roman" w:hAnsi="Times New Roman"/>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bài tập đơn giản.</w:t>
      </w:r>
    </w:p>
    <w:p w:rsidR="006A2708"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Chuẩn bị máy chiếu.</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6A2708">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Hãy cho biết ý nghĩa của điện thế, hiệu điện thế?</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máy tính, thước.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4"/>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lại các công thức toán tính số lũy thừa</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viết các công thức tóan và cho ví dụ.</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HS dùng máy tính.</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bài tóan ráp số đơn giản để tính lực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các thông số vào bài tóan tính lực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tóan dùng nguyên lý chồng chất, 2 vectơ E vuông góc.</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hẳn giá trị 2 E và yêu cầu tính E tổng hợp.</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Cách tính số lũy thừa.</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Cách gỉai BT nguyên lý chồng chất.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pStyle w:val="Heading1"/>
        <w:ind w:left="0" w:firstLine="0"/>
        <w:rPr>
          <w:rFonts w:ascii="Times New Roman" w:hAnsi="Times New Roman"/>
          <w:sz w:val="22"/>
          <w:szCs w:val="24"/>
        </w:rPr>
      </w:pPr>
      <w:r w:rsidRPr="00BE1DDB">
        <w:rPr>
          <w:rFonts w:ascii="Times New Roman" w:hAnsi="Times New Roman"/>
          <w:sz w:val="24"/>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257FB3" w:rsidRDefault="00257FB3" w:rsidP="00257FB3">
      <w:pPr>
        <w:tabs>
          <w:tab w:val="center" w:pos="2268"/>
          <w:tab w:val="center" w:pos="7200"/>
        </w:tabs>
        <w:jc w:val="both"/>
        <w:rPr>
          <w:rFonts w:ascii="Times New Roman" w:hAnsi="Times New Roman"/>
          <w:szCs w:val="22"/>
        </w:rPr>
      </w:pPr>
    </w:p>
    <w:p w:rsidR="00257FB3" w:rsidRDefault="00257FB3" w:rsidP="00257FB3">
      <w:pPr>
        <w:tabs>
          <w:tab w:val="center" w:pos="2268"/>
          <w:tab w:val="center" w:pos="7200"/>
        </w:tabs>
        <w:jc w:val="both"/>
        <w:rPr>
          <w:rFonts w:ascii="Times New Roman" w:hAnsi="Times New Roman"/>
          <w:szCs w:val="22"/>
        </w:rPr>
      </w:pPr>
    </w:p>
    <w:p w:rsidR="00257FB3" w:rsidRDefault="00257FB3">
      <w:pPr>
        <w:rPr>
          <w:rFonts w:ascii="Times New Roman" w:hAnsi="Times New Roman"/>
          <w:szCs w:val="22"/>
        </w:rPr>
      </w:pPr>
      <w:r>
        <w:rPr>
          <w:rFonts w:ascii="Times New Roman" w:hAnsi="Times New Roman"/>
          <w:szCs w:val="22"/>
        </w:rPr>
        <w:br w:type="page"/>
      </w:r>
    </w:p>
    <w:p w:rsidR="00BE1DDB" w:rsidRPr="00BE1DDB" w:rsidRDefault="00BE1DDB" w:rsidP="00257FB3">
      <w:pPr>
        <w:tabs>
          <w:tab w:val="center" w:pos="2268"/>
          <w:tab w:val="center" w:pos="7200"/>
        </w:tabs>
        <w:jc w:val="both"/>
        <w:rPr>
          <w:rFonts w:ascii="Times New Roman" w:hAnsi="Times New Roman"/>
          <w:szCs w:val="22"/>
        </w:rPr>
      </w:pP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28</w:t>
      </w:r>
      <w:r w:rsidR="00257FB3">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29</w:t>
      </w:r>
      <w:r w:rsidRPr="00BE1DDB">
        <w:rPr>
          <w:rFonts w:ascii="Times New Roman" w:hAnsi="Times New Roman"/>
          <w:szCs w:val="22"/>
        </w:rPr>
        <w:t xml:space="preserve"> </w:t>
      </w:r>
      <w:r w:rsidRPr="00BE1DDB">
        <w:rPr>
          <w:rFonts w:ascii="Times New Roman" w:hAnsi="Times New Roman"/>
          <w:szCs w:val="22"/>
        </w:rPr>
        <w:tab/>
        <w:t xml:space="preserve">      </w:t>
      </w:r>
      <w:r w:rsidR="00C55E4B">
        <w:rPr>
          <w:rFonts w:ascii="Times New Roman" w:hAnsi="Times New Roman"/>
          <w:szCs w:val="22"/>
        </w:rPr>
        <w:t xml:space="preserve">   </w:t>
      </w:r>
      <w:r w:rsidRPr="00BE1DDB">
        <w:rPr>
          <w:rFonts w:ascii="Times New Roman" w:hAnsi="Times New Roman"/>
          <w:szCs w:val="22"/>
        </w:rPr>
        <w:t xml:space="preserve">Thực hiện ngày: </w:t>
      </w:r>
      <w:r w:rsidR="006A2708">
        <w:rPr>
          <w:rFonts w:ascii="Times New Roman" w:hAnsi="Times New Roman"/>
          <w:szCs w:val="22"/>
        </w:rPr>
        <w:t xml:space="preserve">   </w:t>
      </w:r>
      <w:r w:rsidRPr="00BE1DDB">
        <w:rPr>
          <w:rFonts w:ascii="Times New Roman" w:hAnsi="Times New Roman"/>
          <w:color w:val="FF0000"/>
          <w:szCs w:val="22"/>
        </w:rPr>
        <w:t xml:space="preserve">/ </w:t>
      </w:r>
      <w:r w:rsidR="006A2708">
        <w:rPr>
          <w:rFonts w:ascii="Times New Roman" w:hAnsi="Times New Roman"/>
          <w:color w:val="FF0000"/>
          <w:szCs w:val="22"/>
        </w:rPr>
        <w:t xml:space="preserve">  </w:t>
      </w:r>
      <w:r w:rsidRPr="00BE1DDB">
        <w:rPr>
          <w:rFonts w:ascii="Times New Roman" w:hAnsi="Times New Roman"/>
          <w:color w:val="FF0000"/>
          <w:szCs w:val="22"/>
        </w:rPr>
        <w:t>/ 20</w:t>
      </w:r>
      <w:r w:rsidR="006A2708">
        <w:rPr>
          <w:rFonts w:ascii="Times New Roman" w:hAnsi="Times New Roman"/>
          <w:color w:val="FF0000"/>
          <w:szCs w:val="22"/>
        </w:rPr>
        <w:t>1</w:t>
      </w:r>
      <w:r w:rsidR="00257FB3">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TỤ ĐIỆN </w:t>
      </w:r>
    </w:p>
    <w:p w:rsidR="00680EE3" w:rsidRPr="00680EE3" w:rsidRDefault="00BE1DDB" w:rsidP="00680EE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680EE3" w:rsidRPr="00680EE3">
        <w:rPr>
          <w:rFonts w:ascii="Times New Roman" w:hAnsi="Times New Roman"/>
          <w:bCs/>
          <w:i/>
          <w:sz w:val="22"/>
          <w:szCs w:val="22"/>
        </w:rPr>
        <w:t xml:space="preserve">- Kiến thức: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tụ điện là gì và cách nạp điện cho tụ điện</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đại lượng đặc trưng cho khả năng chứa điện của tụ điện</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cách xác định năng lượng điện trường trong tụ điện</w:t>
      </w:r>
      <w:r w:rsidRPr="00680EE3">
        <w:rPr>
          <w:rFonts w:ascii="Times New Roman" w:hAnsi="Times New Roman"/>
          <w:i/>
          <w:sz w:val="22"/>
          <w:szCs w:val="22"/>
        </w:rPr>
        <w:t xml:space="preserve">. </w:t>
      </w:r>
    </w:p>
    <w:p w:rsidR="00680EE3" w:rsidRPr="00680EE3" w:rsidRDefault="00680EE3" w:rsidP="00680EE3">
      <w:pPr>
        <w:tabs>
          <w:tab w:val="num" w:pos="1620"/>
        </w:tabs>
        <w:spacing w:before="30" w:after="30"/>
        <w:jc w:val="both"/>
        <w:rPr>
          <w:rFonts w:ascii="Times New Roman" w:hAnsi="Times New Roman"/>
          <w:bCs/>
          <w:i/>
          <w:sz w:val="22"/>
          <w:szCs w:val="22"/>
        </w:rPr>
      </w:pPr>
      <w:r w:rsidRPr="00680EE3">
        <w:rPr>
          <w:rFonts w:ascii="Times New Roman" w:hAnsi="Times New Roman"/>
          <w:bCs/>
          <w:i/>
          <w:sz w:val="22"/>
          <w:szCs w:val="22"/>
        </w:rPr>
        <w:t xml:space="preserve">- Kĩ năng: </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hành thạo kĩ năng xác định điện dung của tụ điện.</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kĩ năng tính toán </w:t>
      </w:r>
      <w:r w:rsidRPr="00680EE3">
        <w:rPr>
          <w:rFonts w:ascii="Times New Roman" w:hAnsi="Times New Roman"/>
          <w:bCs/>
          <w:i/>
          <w:sz w:val="22"/>
          <w:szCs w:val="22"/>
        </w:rPr>
        <w:t>năng lượng điện trường trong tụ điện</w:t>
      </w:r>
      <w:r w:rsidRPr="00680EE3">
        <w:rPr>
          <w:rFonts w:ascii="Times New Roman" w:hAnsi="Times New Roman"/>
          <w:i/>
          <w:sz w:val="22"/>
          <w:szCs w:val="22"/>
        </w:rPr>
        <w:t>.</w:t>
      </w:r>
    </w:p>
    <w:p w:rsidR="00680EE3" w:rsidRPr="00680EE3" w:rsidRDefault="00680EE3" w:rsidP="00680EE3">
      <w:pPr>
        <w:spacing w:after="120"/>
        <w:jc w:val="both"/>
        <w:rPr>
          <w:rFonts w:ascii="Times New Roman" w:hAnsi="Times New Roman"/>
          <w:bCs/>
          <w:i/>
          <w:sz w:val="22"/>
          <w:szCs w:val="22"/>
        </w:rPr>
      </w:pPr>
      <w:r w:rsidRPr="00680EE3">
        <w:rPr>
          <w:rFonts w:ascii="Times New Roman" w:hAnsi="Times New Roman"/>
          <w:bCs/>
          <w:i/>
          <w:sz w:val="22"/>
          <w:szCs w:val="22"/>
        </w:rPr>
        <w:t xml:space="preserve">- Thái độ: </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chủ động trong hoạt động học tập dưới sự hướng dẫn của giáo viên.</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6A2708">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 Hãy cho biết ý nghĩa của điện thế, hiệu điện thế?</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1 tụ thường, 1 tụ xoay.</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534" w:type="dxa"/>
        <w:tblInd w:w="389"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685"/>
        <w:gridCol w:w="528"/>
        <w:gridCol w:w="3895"/>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895"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5"/>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Tụ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Tụ điện là gì?</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Tụ điện là dụng cụ thường dùng để tích và phóng điện trong mạch điện. Cấu tạo của tụ điện phẳng gồm 2 bản kim loại phẳng đặt song song với nhau và cáh nhau bằng lớp điện môi.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Cách tích điện cho tụ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câu hỏi về các trường hợp nào có thể xem là tụ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lưu ý HS về việc 2 đường dây điện song song cũng tạo nên tụ điện.</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5"/>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Điện dung của tụ điện</w:t>
            </w: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Định nghĩa</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Điện cung của tụ điện đặc trưng cho khả năng tích điện của tụ điện ở một hiệu điện thế nhất định.</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C = Q/U</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Đơn vị điện dung</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Đơn vị của điện dung là Fara (F).</w:t>
            </w: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Các lọai tụ điện</w:t>
            </w: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Năng lượng của điện trường trong tụ điện</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Khi tụ điện tích điện thì điện trường trong tụ điện sẽ dự trữ một năng lượng. Đó là năng lượng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về các hệ số nhân của hệ SI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HS xem tụ xoay.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Lưu ý về sự dạng năng lượng tồn trữ trong tụ là năng lượng điện trường.</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5"/>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các câu trắc nghiệm trong SGK.</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Cấu tạo tụ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Ý nghĩa điện dung, công thức tính.</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Năng lượng tồn trữ trong tụ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Tụ điện là dụng cụ thường dùng để tích và phóng điện trong mạch điện. Cấu tạo của tụ điện phẳng gồm 2 bản kim loại phẳng đặt song song với nhau và cáh nhau bằng lớp điện môi.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cung của tụ điện đặc trưng cho khả năng tích điện của tụ điện ở một hiệu điện thế nhất định.</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C = Q/U</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Đơn vị của điện dung là Fara (F).</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Khi tụ điện tích điện thì điện trường trong tụ điện sẽ dự trữ một năng lượng. Đó là năng lượng điện trường.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pStyle w:val="Heading1"/>
        <w:ind w:left="0" w:firstLine="0"/>
        <w:rPr>
          <w:rFonts w:ascii="Times New Roman" w:hAnsi="Times New Roman"/>
          <w:sz w:val="22"/>
          <w:szCs w:val="24"/>
        </w:rPr>
      </w:pPr>
      <w:r w:rsidRPr="00BE1DDB">
        <w:rPr>
          <w:rFonts w:ascii="Times New Roman" w:hAnsi="Times New Roman"/>
          <w:szCs w:val="22"/>
        </w:rPr>
        <w:t xml:space="preserve">     </w:t>
      </w: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257FB3" w:rsidRDefault="00257FB3" w:rsidP="00257FB3">
      <w:pPr>
        <w:tabs>
          <w:tab w:val="center" w:pos="2268"/>
          <w:tab w:val="center" w:pos="7200"/>
        </w:tabs>
        <w:jc w:val="both"/>
        <w:rPr>
          <w:rFonts w:ascii="Times New Roman" w:hAnsi="Times New Roman"/>
          <w:szCs w:val="22"/>
        </w:rPr>
      </w:pPr>
    </w:p>
    <w:p w:rsidR="00C859DF" w:rsidRDefault="00C859DF">
      <w:pPr>
        <w:rPr>
          <w:rFonts w:ascii="Times New Roman" w:hAnsi="Times New Roman"/>
          <w:szCs w:val="22"/>
        </w:rPr>
      </w:pPr>
      <w:r>
        <w:rPr>
          <w:rFonts w:ascii="Times New Roman" w:hAnsi="Times New Roman"/>
          <w:szCs w:val="22"/>
        </w:rPr>
        <w:br w:type="page"/>
      </w:r>
    </w:p>
    <w:p w:rsidR="00BE1DDB" w:rsidRPr="00BE1DDB" w:rsidRDefault="00BE1DDB" w:rsidP="00257FB3">
      <w:pPr>
        <w:tabs>
          <w:tab w:val="center" w:pos="2268"/>
          <w:tab w:val="center" w:pos="7200"/>
        </w:tabs>
        <w:jc w:val="both"/>
        <w:rPr>
          <w:rFonts w:ascii="Times New Roman" w:hAnsi="Times New Roman"/>
          <w:szCs w:val="22"/>
        </w:rPr>
      </w:pP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29</w:t>
      </w:r>
      <w:r w:rsidR="00257FB3">
        <w:rPr>
          <w:rFonts w:ascii="Times New Roman" w:hAnsi="Times New Roman"/>
          <w:szCs w:val="22"/>
        </w:rPr>
        <w:tab/>
        <w:t xml:space="preserve">   Số tiết: 02     </w:t>
      </w:r>
      <w:r w:rsidRPr="00BE1DDB">
        <w:rPr>
          <w:rFonts w:ascii="Times New Roman" w:hAnsi="Times New Roman"/>
          <w:szCs w:val="22"/>
        </w:rPr>
        <w:t xml:space="preserve">Tổng số tiết đã giảng: </w:t>
      </w:r>
      <w:r w:rsidRPr="00BE1DDB">
        <w:rPr>
          <w:rFonts w:ascii="Times New Roman" w:hAnsi="Times New Roman"/>
          <w:color w:val="FF0000"/>
          <w:szCs w:val="22"/>
        </w:rPr>
        <w:t>30</w:t>
      </w:r>
      <w:r w:rsidRPr="00BE1DDB">
        <w:rPr>
          <w:rFonts w:ascii="Times New Roman" w:hAnsi="Times New Roman"/>
          <w:szCs w:val="22"/>
        </w:rPr>
        <w:t xml:space="preserve"> </w:t>
      </w:r>
      <w:r w:rsidRPr="00BE1DDB">
        <w:rPr>
          <w:rFonts w:ascii="Times New Roman" w:hAnsi="Times New Roman"/>
          <w:szCs w:val="22"/>
        </w:rPr>
        <w:tab/>
        <w:t xml:space="preserve">      Thực hiện ngày:</w:t>
      </w:r>
      <w:r w:rsidR="00680EE3">
        <w:rPr>
          <w:rFonts w:ascii="Times New Roman" w:hAnsi="Times New Roman"/>
          <w:szCs w:val="22"/>
        </w:rPr>
        <w:t xml:space="preserve">     </w:t>
      </w:r>
      <w:r w:rsidRPr="00BE1DDB">
        <w:rPr>
          <w:rFonts w:ascii="Times New Roman" w:hAnsi="Times New Roman"/>
          <w:color w:val="FF0000"/>
          <w:szCs w:val="22"/>
        </w:rPr>
        <w:t xml:space="preserve">/ </w:t>
      </w:r>
      <w:r w:rsidR="00680EE3">
        <w:rPr>
          <w:rFonts w:ascii="Times New Roman" w:hAnsi="Times New Roman"/>
          <w:color w:val="FF0000"/>
          <w:szCs w:val="22"/>
        </w:rPr>
        <w:t xml:space="preserve">  </w:t>
      </w:r>
      <w:r w:rsidRPr="00BE1DDB">
        <w:rPr>
          <w:rFonts w:ascii="Times New Roman" w:hAnsi="Times New Roman"/>
          <w:color w:val="FF0000"/>
          <w:szCs w:val="22"/>
        </w:rPr>
        <w:t>/ 20</w:t>
      </w:r>
      <w:r w:rsidR="00680EE3">
        <w:rPr>
          <w:rFonts w:ascii="Times New Roman" w:hAnsi="Times New Roman"/>
          <w:color w:val="FF0000"/>
          <w:szCs w:val="22"/>
        </w:rPr>
        <w:t>1</w:t>
      </w:r>
      <w:r w:rsidR="00257FB3">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KHÔNG ĐỔI. NGUỒN ĐIỆN</w:t>
      </w:r>
    </w:p>
    <w:p w:rsidR="00680EE3" w:rsidRPr="00680EE3" w:rsidRDefault="00BE1DDB" w:rsidP="00680EE3">
      <w:pPr>
        <w:tabs>
          <w:tab w:val="num" w:pos="1620"/>
        </w:tabs>
        <w:spacing w:before="30" w:after="30"/>
        <w:jc w:val="both"/>
        <w:rPr>
          <w:rFonts w:ascii="Times New Roman" w:hAnsi="Times New Roman"/>
          <w:bCs/>
          <w:i/>
          <w:sz w:val="22"/>
          <w:szCs w:val="22"/>
        </w:rPr>
      </w:pPr>
      <w:r w:rsidRPr="00BE1DDB">
        <w:rPr>
          <w:rFonts w:ascii="Times New Roman" w:hAnsi="Times New Roman"/>
          <w:b/>
          <w:sz w:val="22"/>
        </w:rPr>
        <w:t xml:space="preserve">Mục tiêu: </w:t>
      </w:r>
      <w:r w:rsidRPr="00BE1DDB">
        <w:rPr>
          <w:rFonts w:ascii="Times New Roman" w:hAnsi="Times New Roman"/>
          <w:sz w:val="22"/>
        </w:rPr>
        <w:t xml:space="preserve"> </w:t>
      </w:r>
      <w:r w:rsidR="00680EE3" w:rsidRPr="00680EE3">
        <w:rPr>
          <w:rFonts w:ascii="Times New Roman" w:hAnsi="Times New Roman"/>
          <w:bCs/>
          <w:i/>
          <w:sz w:val="22"/>
          <w:szCs w:val="22"/>
        </w:rPr>
        <w:t xml:space="preserve">- Kiến thức: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đại lượng đặc trưng độ mạnh yếu của dòng điện là cường độ dòng điện và đơn vị đo</w:t>
      </w:r>
      <w:r w:rsidRPr="00680EE3">
        <w:rPr>
          <w:rFonts w:ascii="Times New Roman" w:hAnsi="Times New Roman"/>
          <w:i/>
          <w:sz w:val="22"/>
          <w:szCs w:val="22"/>
        </w:rPr>
        <w:t>.</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đại lượng đặc trưng cho nguồn điện là suất điện động và đơn vị đo</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cách xác định suất điện động của nguồn điện</w:t>
      </w:r>
      <w:r w:rsidRPr="00680EE3">
        <w:rPr>
          <w:rFonts w:ascii="Times New Roman" w:hAnsi="Times New Roman"/>
          <w:i/>
          <w:sz w:val="22"/>
          <w:szCs w:val="22"/>
        </w:rPr>
        <w:t>.</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cấu tạo của pin và acquy</w:t>
      </w:r>
      <w:r w:rsidRPr="00680EE3">
        <w:rPr>
          <w:rFonts w:ascii="Times New Roman" w:hAnsi="Times New Roman"/>
          <w:i/>
          <w:sz w:val="22"/>
          <w:szCs w:val="22"/>
        </w:rPr>
        <w:t>.</w:t>
      </w:r>
    </w:p>
    <w:p w:rsidR="00680EE3" w:rsidRPr="00680EE3" w:rsidRDefault="00680EE3" w:rsidP="00680EE3">
      <w:pPr>
        <w:spacing w:before="30" w:after="30"/>
        <w:ind w:left="720"/>
        <w:jc w:val="both"/>
        <w:rPr>
          <w:rFonts w:ascii="Times New Roman" w:hAnsi="Times New Roman"/>
          <w:i/>
          <w:sz w:val="22"/>
          <w:szCs w:val="22"/>
        </w:rPr>
      </w:pPr>
      <w:r w:rsidRPr="00680EE3">
        <w:rPr>
          <w:rFonts w:ascii="Times New Roman" w:hAnsi="Times New Roman"/>
          <w:i/>
          <w:sz w:val="22"/>
          <w:szCs w:val="22"/>
        </w:rPr>
        <w:t xml:space="preserve"> </w:t>
      </w:r>
    </w:p>
    <w:p w:rsidR="00680EE3" w:rsidRPr="00680EE3" w:rsidRDefault="00680EE3" w:rsidP="00680EE3">
      <w:pPr>
        <w:tabs>
          <w:tab w:val="num" w:pos="1620"/>
        </w:tabs>
        <w:spacing w:before="30" w:after="30"/>
        <w:jc w:val="both"/>
        <w:rPr>
          <w:rFonts w:ascii="Times New Roman" w:hAnsi="Times New Roman"/>
          <w:bCs/>
          <w:i/>
          <w:sz w:val="22"/>
          <w:szCs w:val="22"/>
        </w:rPr>
      </w:pPr>
      <w:r w:rsidRPr="00680EE3">
        <w:rPr>
          <w:rFonts w:ascii="Times New Roman" w:hAnsi="Times New Roman"/>
          <w:bCs/>
          <w:i/>
          <w:sz w:val="22"/>
          <w:szCs w:val="22"/>
        </w:rPr>
        <w:t xml:space="preserve">- Kĩ năng: </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kĩ năng xác định </w:t>
      </w:r>
      <w:r w:rsidRPr="00680EE3">
        <w:rPr>
          <w:rFonts w:ascii="Times New Roman" w:hAnsi="Times New Roman"/>
          <w:bCs/>
          <w:i/>
          <w:sz w:val="22"/>
          <w:szCs w:val="22"/>
        </w:rPr>
        <w:t>cường độ dòng điện</w:t>
      </w:r>
      <w:r w:rsidRPr="00680EE3">
        <w:rPr>
          <w:rFonts w:ascii="Times New Roman" w:hAnsi="Times New Roman"/>
          <w:i/>
          <w:sz w:val="22"/>
          <w:szCs w:val="22"/>
        </w:rPr>
        <w:t>.</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kĩ năng xác định </w:t>
      </w:r>
      <w:r w:rsidRPr="00680EE3">
        <w:rPr>
          <w:rFonts w:ascii="Times New Roman" w:hAnsi="Times New Roman"/>
          <w:bCs/>
          <w:i/>
          <w:sz w:val="22"/>
          <w:szCs w:val="22"/>
        </w:rPr>
        <w:t>suất điện động của nguồn điện.</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trong việc mô tả cấu tạo của </w:t>
      </w:r>
      <w:r w:rsidRPr="00680EE3">
        <w:rPr>
          <w:rFonts w:ascii="Times New Roman" w:hAnsi="Times New Roman"/>
          <w:bCs/>
          <w:i/>
          <w:sz w:val="22"/>
          <w:szCs w:val="22"/>
        </w:rPr>
        <w:t>pin và acquy.</w:t>
      </w:r>
    </w:p>
    <w:p w:rsidR="00680EE3" w:rsidRPr="00680EE3" w:rsidRDefault="00680EE3" w:rsidP="00680EE3">
      <w:pPr>
        <w:spacing w:after="120"/>
        <w:jc w:val="both"/>
        <w:rPr>
          <w:rFonts w:ascii="Times New Roman" w:hAnsi="Times New Roman"/>
          <w:bCs/>
          <w:i/>
          <w:sz w:val="22"/>
          <w:szCs w:val="22"/>
        </w:rPr>
      </w:pPr>
      <w:r w:rsidRPr="00680EE3">
        <w:rPr>
          <w:rFonts w:ascii="Times New Roman" w:hAnsi="Times New Roman"/>
          <w:bCs/>
          <w:i/>
          <w:sz w:val="22"/>
          <w:szCs w:val="22"/>
        </w:rPr>
        <w:t xml:space="preserve">- Thái độ: </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chủ động trong hoạt động học tập dưới sự hướng dẫn của giáo viên.</w:t>
      </w:r>
    </w:p>
    <w:p w:rsidR="00680EE3" w:rsidRPr="00DD7F31" w:rsidRDefault="00680EE3" w:rsidP="00680EE3">
      <w:pPr>
        <w:numPr>
          <w:ilvl w:val="0"/>
          <w:numId w:val="73"/>
        </w:numPr>
        <w:spacing w:after="120"/>
        <w:jc w:val="both"/>
        <w:rPr>
          <w:rFonts w:ascii="Times New Roman" w:hAnsi="Times New Roman"/>
          <w:bCs/>
          <w:i/>
          <w:sz w:val="26"/>
          <w:szCs w:val="26"/>
          <w:lang w:val="de-DE"/>
        </w:rPr>
      </w:pPr>
      <w:r w:rsidRPr="00680EE3">
        <w:rPr>
          <w:rFonts w:ascii="Times New Roman" w:hAnsi="Times New Roman"/>
          <w:bCs/>
          <w:i/>
          <w:sz w:val="22"/>
          <w:szCs w:val="22"/>
          <w:lang w:val="de-DE"/>
        </w:rPr>
        <w:t>Học sinh phải năng động sáng tạo, chịu khó tìm tòi suy nghĩ.</w:t>
      </w:r>
    </w:p>
    <w:p w:rsidR="00680EE3"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80EE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680EE3">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xml:space="preserve">Cấu tạo của tụ điện?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Ý nghĩa của điện dung?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Năng lượng tích trữ trong tụ điện?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392" w:type="dxa"/>
        <w:tblInd w:w="531"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968"/>
        <w:gridCol w:w="528"/>
        <w:gridCol w:w="3470"/>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968"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470"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Dòng điện</w:t>
            </w:r>
            <w:r w:rsidRPr="00BE1DDB">
              <w:rPr>
                <w:rFonts w:ascii="Times New Roman" w:hAnsi="Times New Roman"/>
                <w:sz w:val="22"/>
                <w:szCs w:val="22"/>
              </w:rPr>
              <w:t xml:space="preserve"> </w:t>
            </w:r>
            <w:r w:rsidRPr="00BE1DDB">
              <w:rPr>
                <w:rFonts w:ascii="Times New Roman" w:hAnsi="Times New Roman"/>
                <w:sz w:val="22"/>
                <w:szCs w:val="22"/>
              </w:rPr>
              <w:br/>
              <w:t>Dòng điện là dòng các điện tích (các hạt tải điện) dịch chuyển có hướng. Chiều quy ước của dòng điện là chiều dịch chuyển có hướng của các điện tích dương.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680EE3">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80EE3">
              <w:rPr>
                <w:rFonts w:ascii="Times New Roman" w:hAnsi="Times New Roman"/>
                <w:sz w:val="22"/>
                <w:szCs w:val="22"/>
              </w:rPr>
              <w:t>0</w:t>
            </w:r>
          </w:p>
        </w:tc>
        <w:tc>
          <w:tcPr>
            <w:tcW w:w="34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yêu cầu viết bổ sung: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Dòng điện là…  (chú ý giải thích từ “có hướng”)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Quy ước chiều dòng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Trường hợp trong kim lọai? </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Cường độ dòng điện. Dòng điện không đổi</w:t>
            </w:r>
          </w:p>
          <w:p w:rsidR="00BE1DDB" w:rsidRPr="00BE1DDB" w:rsidRDefault="00BE1DDB" w:rsidP="00D57FC6">
            <w:pPr>
              <w:numPr>
                <w:ilvl w:val="0"/>
                <w:numId w:val="51"/>
              </w:numPr>
              <w:tabs>
                <w:tab w:val="right" w:pos="900"/>
                <w:tab w:val="left" w:pos="2160"/>
              </w:tabs>
              <w:rPr>
                <w:rFonts w:ascii="Times New Roman" w:hAnsi="Times New Roman"/>
                <w:sz w:val="22"/>
                <w:szCs w:val="22"/>
              </w:rPr>
            </w:pPr>
            <w:r w:rsidRPr="00BE1DDB">
              <w:rPr>
                <w:rFonts w:ascii="Times New Roman" w:hAnsi="Times New Roman"/>
                <w:sz w:val="22"/>
                <w:szCs w:val="22"/>
              </w:rPr>
              <w:t>Cường độ dòng điện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Cường độ dòng điện được xác định bằng thương số của điện lượng </w:t>
            </w:r>
            <w:r w:rsidRPr="00BE1DDB">
              <w:rPr>
                <w:rFonts w:ascii="Times New Roman" w:hAnsi="Times New Roman"/>
                <w:sz w:val="22"/>
                <w:szCs w:val="22"/>
              </w:rPr>
              <w:sym w:font="Symbol" w:char="F044"/>
            </w:r>
            <w:r w:rsidRPr="00BE1DDB">
              <w:rPr>
                <w:rFonts w:ascii="Times New Roman" w:hAnsi="Times New Roman"/>
                <w:sz w:val="22"/>
                <w:szCs w:val="22"/>
              </w:rPr>
              <w:t xml:space="preserve">q dịch chuyển qua tiết diện thẳng của vật dẫn trong khỏang thời gian </w:t>
            </w:r>
            <w:r w:rsidRPr="00BE1DDB">
              <w:rPr>
                <w:rFonts w:ascii="Times New Roman" w:hAnsi="Times New Roman"/>
                <w:sz w:val="22"/>
                <w:szCs w:val="22"/>
              </w:rPr>
              <w:sym w:font="Symbol" w:char="F044"/>
            </w:r>
            <w:r w:rsidRPr="00BE1DDB">
              <w:rPr>
                <w:rFonts w:ascii="Times New Roman" w:hAnsi="Times New Roman"/>
                <w:sz w:val="22"/>
                <w:szCs w:val="22"/>
              </w:rPr>
              <w:t>t và khỏang thời gian đó:</w:t>
            </w:r>
          </w:p>
          <w:p w:rsidR="00BE1DDB" w:rsidRPr="00BE1DDB" w:rsidRDefault="00BE1DDB" w:rsidP="00D57FC6">
            <w:pPr>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44"/>
            </w:r>
            <w:r w:rsidRPr="00BE1DDB">
              <w:rPr>
                <w:rFonts w:ascii="Times New Roman" w:hAnsi="Times New Roman"/>
                <w:sz w:val="22"/>
                <w:szCs w:val="22"/>
              </w:rPr>
              <w:t>q/</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51"/>
              </w:numPr>
              <w:tabs>
                <w:tab w:val="right" w:pos="900"/>
                <w:tab w:val="left" w:pos="2160"/>
              </w:tabs>
              <w:rPr>
                <w:rFonts w:ascii="Times New Roman" w:hAnsi="Times New Roman"/>
                <w:sz w:val="22"/>
                <w:szCs w:val="22"/>
              </w:rPr>
            </w:pPr>
            <w:r w:rsidRPr="00BE1DDB">
              <w:rPr>
                <w:rFonts w:ascii="Times New Roman" w:hAnsi="Times New Roman"/>
                <w:sz w:val="22"/>
                <w:szCs w:val="22"/>
              </w:rPr>
              <w:t>Dòng điện không đổi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Dòng điện không đổi là dòng điện có chiều và cường độ không thay đổi theo thời gian. Cường độ của dòng điện không đổi được tíh bằng công thức: I = q/t.</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51"/>
              </w:numPr>
              <w:tabs>
                <w:tab w:val="right" w:pos="900"/>
                <w:tab w:val="left" w:pos="2160"/>
              </w:tabs>
              <w:rPr>
                <w:rFonts w:ascii="Times New Roman" w:hAnsi="Times New Roman"/>
                <w:sz w:val="22"/>
                <w:szCs w:val="22"/>
              </w:rPr>
            </w:pPr>
            <w:r w:rsidRPr="00BE1DDB">
              <w:rPr>
                <w:rFonts w:ascii="Times New Roman" w:hAnsi="Times New Roman"/>
                <w:sz w:val="22"/>
                <w:szCs w:val="22"/>
              </w:rPr>
              <w:t>Đơn vị của cường độ dòng điện và điện lượng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4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vấn đề đếm số lượng người đi ngang qua cổng trường-&gt; tại sao phải tính cường độ</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Cường độ dòng điện được tính bằng…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Dòng điện không đổi là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Đơn vị cường độ:…</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lấy ví dụ về 1 dòng 1A khác như thế nào với dòng 6A.</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Nguồn điện</w:t>
            </w:r>
          </w:p>
          <w:p w:rsidR="00BE1DDB" w:rsidRPr="00BE1DDB" w:rsidRDefault="00BE1DDB" w:rsidP="00D57FC6">
            <w:pPr>
              <w:numPr>
                <w:ilvl w:val="0"/>
                <w:numId w:val="52"/>
              </w:numPr>
              <w:tabs>
                <w:tab w:val="right" w:pos="900"/>
                <w:tab w:val="left" w:pos="2160"/>
              </w:tabs>
              <w:rPr>
                <w:rFonts w:ascii="Times New Roman" w:hAnsi="Times New Roman"/>
                <w:sz w:val="22"/>
                <w:szCs w:val="22"/>
              </w:rPr>
            </w:pPr>
            <w:r w:rsidRPr="00BE1DDB">
              <w:rPr>
                <w:rFonts w:ascii="Times New Roman" w:hAnsi="Times New Roman"/>
                <w:sz w:val="22"/>
                <w:szCs w:val="22"/>
              </w:rPr>
              <w:t>Điều kiện để có dòng điện</w:t>
            </w:r>
          </w:p>
          <w:p w:rsidR="00BE1DDB" w:rsidRPr="00BE1DDB" w:rsidRDefault="00BE1DDB" w:rsidP="00D57FC6">
            <w:pPr>
              <w:numPr>
                <w:ilvl w:val="0"/>
                <w:numId w:val="52"/>
              </w:numPr>
              <w:tabs>
                <w:tab w:val="right" w:pos="900"/>
                <w:tab w:val="left" w:pos="2160"/>
              </w:tabs>
              <w:rPr>
                <w:rFonts w:ascii="Times New Roman" w:hAnsi="Times New Roman"/>
                <w:sz w:val="22"/>
                <w:szCs w:val="22"/>
              </w:rPr>
            </w:pPr>
            <w:r w:rsidRPr="00BE1DDB">
              <w:rPr>
                <w:rFonts w:ascii="Times New Roman" w:hAnsi="Times New Roman"/>
                <w:sz w:val="22"/>
                <w:szCs w:val="22"/>
              </w:rPr>
              <w:t>Nguồn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34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sơ đồ một mạch gồm 1 nguồn và 1 tải. Đặt vấn đề về việc e</w:t>
            </w:r>
            <w:r w:rsidRPr="00BE1DDB">
              <w:rPr>
                <w:rFonts w:ascii="Times New Roman" w:hAnsi="Times New Roman"/>
                <w:sz w:val="22"/>
                <w:szCs w:val="22"/>
              </w:rPr>
              <w:noBreakHyphen/>
              <w:t xml:space="preserve"> di chuyển từ + sang – ở mạch ngoài nhưng lại di chuyển từ – sang + ở trong nguồn.</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Suất điện động của nguồn điện</w:t>
            </w:r>
          </w:p>
          <w:p w:rsidR="00BE1DDB" w:rsidRPr="00BE1DDB" w:rsidRDefault="00BE1DDB" w:rsidP="00D57FC6">
            <w:pPr>
              <w:numPr>
                <w:ilvl w:val="0"/>
                <w:numId w:val="53"/>
              </w:numPr>
              <w:tabs>
                <w:tab w:val="right" w:pos="900"/>
                <w:tab w:val="left" w:pos="2160"/>
              </w:tabs>
              <w:rPr>
                <w:rFonts w:ascii="Times New Roman" w:hAnsi="Times New Roman"/>
                <w:sz w:val="22"/>
                <w:szCs w:val="22"/>
              </w:rPr>
            </w:pPr>
            <w:r w:rsidRPr="00BE1DDB">
              <w:rPr>
                <w:rFonts w:ascii="Times New Roman" w:hAnsi="Times New Roman"/>
                <w:sz w:val="22"/>
                <w:szCs w:val="22"/>
              </w:rPr>
              <w:t>Công của nguồn điện</w:t>
            </w:r>
          </w:p>
          <w:p w:rsidR="00BE1DDB" w:rsidRPr="00BE1DDB" w:rsidRDefault="00BE1DDB" w:rsidP="00D57FC6">
            <w:pPr>
              <w:numPr>
                <w:ilvl w:val="0"/>
                <w:numId w:val="53"/>
              </w:numPr>
              <w:tabs>
                <w:tab w:val="right" w:pos="900"/>
                <w:tab w:val="left" w:pos="2160"/>
              </w:tabs>
              <w:rPr>
                <w:rFonts w:ascii="Times New Roman" w:hAnsi="Times New Roman"/>
                <w:sz w:val="22"/>
                <w:szCs w:val="22"/>
              </w:rPr>
            </w:pPr>
            <w:r w:rsidRPr="00BE1DDB">
              <w:rPr>
                <w:rFonts w:ascii="Times New Roman" w:hAnsi="Times New Roman"/>
                <w:sz w:val="22"/>
                <w:szCs w:val="22"/>
              </w:rPr>
              <w:t xml:space="preserve">Suất điện động của nguồn điện </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80EE3">
              <w:rPr>
                <w:rFonts w:ascii="Times New Roman" w:hAnsi="Times New Roman"/>
                <w:sz w:val="22"/>
                <w:szCs w:val="22"/>
              </w:rPr>
              <w:t>5</w:t>
            </w: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tc>
        <w:tc>
          <w:tcPr>
            <w:tcW w:w="34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nghiên cứu tài liệu và nêu thắc mắc</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Pin và accu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Pin điện hóa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Acquy</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34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nghiên cứu tài liệu và nêu thắc mắc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trả lời.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680EE3">
        <w:rPr>
          <w:rFonts w:ascii="Times New Roman" w:hAnsi="Times New Roman"/>
          <w:sz w:val="22"/>
          <w:szCs w:val="22"/>
        </w:rPr>
        <w:t>9</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nghĩa dòng điện. Quy ước chiều đòng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nghĩa cường độ dòng điện. Công thức tính?</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30</w:t>
      </w:r>
      <w:r w:rsidR="00C55E4B">
        <w:rPr>
          <w:rFonts w:ascii="Times New Roman" w:hAnsi="Times New Roman"/>
          <w:sz w:val="24"/>
          <w:szCs w:val="22"/>
        </w:rPr>
        <w:t xml:space="preserve">  </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32</w:t>
      </w:r>
      <w:r w:rsidR="00C55E4B">
        <w:rPr>
          <w:rFonts w:ascii="Times New Roman" w:hAnsi="Times New Roman"/>
          <w:sz w:val="24"/>
          <w:szCs w:val="22"/>
        </w:rPr>
        <w:t xml:space="preserve"> </w:t>
      </w:r>
      <w:r w:rsidR="00C55E4B">
        <w:rPr>
          <w:rFonts w:ascii="Times New Roman" w:hAnsi="Times New Roman"/>
          <w:sz w:val="24"/>
          <w:szCs w:val="22"/>
        </w:rPr>
        <w:tab/>
      </w:r>
      <w:r w:rsidRPr="00BE1DDB">
        <w:rPr>
          <w:rFonts w:ascii="Times New Roman" w:hAnsi="Times New Roman"/>
          <w:sz w:val="24"/>
          <w:szCs w:val="22"/>
        </w:rPr>
        <w:t xml:space="preserve">Thực hiện ngày: </w:t>
      </w:r>
      <w:r w:rsidR="00680EE3">
        <w:rPr>
          <w:rFonts w:ascii="Times New Roman" w:hAnsi="Times New Roman"/>
          <w:sz w:val="24"/>
          <w:szCs w:val="22"/>
        </w:rPr>
        <w:t xml:space="preserve">   </w:t>
      </w:r>
      <w:r w:rsidRPr="00BE1DDB">
        <w:rPr>
          <w:rFonts w:ascii="Times New Roman" w:hAnsi="Times New Roman"/>
          <w:color w:val="FF0000"/>
          <w:sz w:val="24"/>
          <w:szCs w:val="22"/>
        </w:rPr>
        <w:t xml:space="preserve">/ </w:t>
      </w:r>
      <w:r w:rsidR="00680EE3">
        <w:rPr>
          <w:rFonts w:ascii="Times New Roman" w:hAnsi="Times New Roman"/>
          <w:color w:val="FF0000"/>
          <w:sz w:val="24"/>
          <w:szCs w:val="22"/>
        </w:rPr>
        <w:t xml:space="preserve">   </w:t>
      </w:r>
      <w:r w:rsidRPr="00BE1DDB">
        <w:rPr>
          <w:rFonts w:ascii="Times New Roman" w:hAnsi="Times New Roman"/>
          <w:color w:val="FF0000"/>
          <w:sz w:val="24"/>
          <w:szCs w:val="22"/>
        </w:rPr>
        <w:t>/ 20</w:t>
      </w:r>
      <w:r w:rsidR="00680EE3">
        <w:rPr>
          <w:rFonts w:ascii="Times New Roman" w:hAnsi="Times New Roman"/>
          <w:color w:val="FF0000"/>
          <w:sz w:val="24"/>
          <w:szCs w:val="22"/>
        </w:rPr>
        <w:t>1</w:t>
      </w:r>
      <w:r w:rsidR="00257FB3">
        <w:rPr>
          <w:rFonts w:ascii="Times New Roman" w:hAnsi="Times New Roman"/>
          <w:color w:val="FF0000"/>
          <w:sz w:val="24"/>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NĂNG. CÔNG SUẤT ĐIỆN</w:t>
      </w:r>
    </w:p>
    <w:p w:rsidR="00BE1DDB" w:rsidRPr="00BE1DDB" w:rsidRDefault="00BE1DDB" w:rsidP="00BE1DDB">
      <w:pPr>
        <w:rPr>
          <w:rFonts w:ascii="Times New Roman" w:hAnsi="Times New Roman"/>
          <w:b/>
          <w:sz w:val="22"/>
          <w:szCs w:val="22"/>
        </w:rPr>
      </w:pPr>
    </w:p>
    <w:p w:rsidR="00680EE3" w:rsidRPr="00680EE3" w:rsidRDefault="00BE1DDB" w:rsidP="00680EE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680EE3" w:rsidRPr="00680EE3">
        <w:rPr>
          <w:rFonts w:ascii="Times New Roman" w:hAnsi="Times New Roman"/>
          <w:bCs/>
          <w:i/>
          <w:sz w:val="22"/>
          <w:szCs w:val="22"/>
        </w:rPr>
        <w:t xml:space="preserve">- Kiến thức: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cách xác định điện năng tiêu thụ của đoạn mạch</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phân biệt được công suất của nguồn điện và công suất điện</w:t>
      </w:r>
      <w:r w:rsidRPr="00680EE3">
        <w:rPr>
          <w:rFonts w:ascii="Times New Roman" w:hAnsi="Times New Roman"/>
          <w:i/>
          <w:sz w:val="22"/>
          <w:szCs w:val="22"/>
        </w:rPr>
        <w:t>.</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nội dung định luật Jun – Len-xơ.</w:t>
      </w:r>
      <w:r w:rsidRPr="00680EE3">
        <w:rPr>
          <w:rFonts w:ascii="Times New Roman" w:hAnsi="Times New Roman"/>
          <w:i/>
          <w:sz w:val="22"/>
          <w:szCs w:val="22"/>
        </w:rPr>
        <w:t xml:space="preserve"> </w:t>
      </w:r>
    </w:p>
    <w:p w:rsidR="00680EE3" w:rsidRPr="00680EE3" w:rsidRDefault="00680EE3" w:rsidP="00680EE3">
      <w:pPr>
        <w:tabs>
          <w:tab w:val="num" w:pos="1620"/>
        </w:tabs>
        <w:spacing w:before="30" w:after="30"/>
        <w:jc w:val="both"/>
        <w:rPr>
          <w:rFonts w:ascii="Times New Roman" w:hAnsi="Times New Roman"/>
          <w:bCs/>
          <w:i/>
          <w:sz w:val="22"/>
          <w:szCs w:val="22"/>
        </w:rPr>
      </w:pPr>
      <w:r w:rsidRPr="00680EE3">
        <w:rPr>
          <w:rFonts w:ascii="Times New Roman" w:hAnsi="Times New Roman"/>
          <w:bCs/>
          <w:i/>
          <w:sz w:val="22"/>
          <w:szCs w:val="22"/>
        </w:rPr>
        <w:t xml:space="preserve">- Kĩ năng: </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hành thạo kĩ năng tính toán công và công suất điện.</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trong việc sử dụng định luật </w:t>
      </w:r>
      <w:r w:rsidRPr="00680EE3">
        <w:rPr>
          <w:rFonts w:ascii="Times New Roman" w:hAnsi="Times New Roman"/>
          <w:bCs/>
          <w:i/>
          <w:sz w:val="22"/>
          <w:szCs w:val="22"/>
        </w:rPr>
        <w:t>Jun – Len-xơ</w:t>
      </w:r>
      <w:r w:rsidRPr="00680EE3">
        <w:rPr>
          <w:rFonts w:ascii="Times New Roman" w:hAnsi="Times New Roman"/>
          <w:i/>
          <w:sz w:val="22"/>
          <w:szCs w:val="22"/>
        </w:rPr>
        <w:t>.</w:t>
      </w:r>
    </w:p>
    <w:p w:rsidR="00680EE3" w:rsidRPr="00680EE3" w:rsidRDefault="00680EE3" w:rsidP="00680EE3">
      <w:pPr>
        <w:spacing w:after="120"/>
        <w:jc w:val="both"/>
        <w:rPr>
          <w:rFonts w:ascii="Times New Roman" w:hAnsi="Times New Roman"/>
          <w:bCs/>
          <w:i/>
          <w:sz w:val="22"/>
          <w:szCs w:val="22"/>
        </w:rPr>
      </w:pPr>
      <w:r w:rsidRPr="00680EE3">
        <w:rPr>
          <w:rFonts w:ascii="Times New Roman" w:hAnsi="Times New Roman"/>
          <w:bCs/>
          <w:i/>
          <w:sz w:val="22"/>
          <w:szCs w:val="22"/>
        </w:rPr>
        <w:t xml:space="preserve">- Thái độ: </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chủ động trong hoạt động học tập dưới sự hướng dẫn của giáo viên.</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phải năng động sáng tạo, chịu khó tìm tòi suy nghĩ.</w:t>
      </w:r>
    </w:p>
    <w:p w:rsidR="00BE1DDB" w:rsidRPr="00BE1DDB" w:rsidRDefault="00BE1DDB" w:rsidP="00680EE3">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Định nghĩa dòng điện. Quy ước chiều đòng điện.</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Định nghĩa cường độ dòng điện. Công thức tính?</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Công thức tính suất điện động của nguồn điện?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260"/>
        <w:gridCol w:w="528"/>
        <w:gridCol w:w="4746"/>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260"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746"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6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1"/>
              </w:numPr>
              <w:tabs>
                <w:tab w:val="right" w:pos="900"/>
                <w:tab w:val="left" w:pos="2160"/>
              </w:tabs>
              <w:jc w:val="center"/>
              <w:rPr>
                <w:rFonts w:ascii="Times New Roman" w:hAnsi="Times New Roman"/>
                <w:sz w:val="22"/>
                <w:szCs w:val="22"/>
              </w:rPr>
            </w:pPr>
          </w:p>
        </w:tc>
        <w:tc>
          <w:tcPr>
            <w:tcW w:w="326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Điện năng tiêu thụ và công suất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Điện năng tiêu thụ của đoạn mạch.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Điện năng tiêu thụ của đọan mạch bằng tích của hiệu điện thế giữa hai đầu đọan mạch với cường độ dòng điện và thời gian dòng điện chạy qua đọan mạch đó.  A = UIt.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Công suất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Công suất điện của một đọan mạch bằng tích của hiệu điện thế giữa hai đầu đọan mạch với cừơng độ dòng điện chạy qua đọan mạch đó: P = UI.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746" w:type="dxa"/>
            <w:vMerge w:val="restart"/>
            <w:tcBorders>
              <w:top w:val="single" w:sz="4" w:space="0" w:color="auto"/>
              <w:left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vẽ một sơ đồ gồm một nguồn và tải. Yêu cầu HS ghi các công thức tính năng lượng phát ra, năng lượng tiêu thụ của mạch và năng lượng phát ra dưới dạng nhiệt. </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C55E4B" w:rsidP="00D57FC6">
            <w:pPr>
              <w:tabs>
                <w:tab w:val="right" w:pos="900"/>
                <w:tab w:val="left" w:pos="2160"/>
              </w:tabs>
              <w:rPr>
                <w:rFonts w:ascii="Times New Roman" w:hAnsi="Times New Roman"/>
                <w:sz w:val="22"/>
                <w:szCs w:val="22"/>
              </w:rPr>
            </w:pPr>
            <w:r>
              <w:rPr>
                <w:rFonts w:ascii="Times New Roman" w:hAnsi="Times New Roman"/>
                <w:noProof/>
              </w:rPr>
              <mc:AlternateContent>
                <mc:Choice Requires="wps">
                  <w:drawing>
                    <wp:anchor distT="0" distB="0" distL="114300" distR="114300" simplePos="0" relativeHeight="251657728" behindDoc="0" locked="0" layoutInCell="1" allowOverlap="1" wp14:anchorId="6AD0305E" wp14:editId="4FDC78B7">
                      <wp:simplePos x="0" y="0"/>
                      <wp:positionH relativeFrom="column">
                        <wp:posOffset>2487295</wp:posOffset>
                      </wp:positionH>
                      <wp:positionV relativeFrom="paragraph">
                        <wp:posOffset>1077595</wp:posOffset>
                      </wp:positionV>
                      <wp:extent cx="342900" cy="228600"/>
                      <wp:effectExtent l="10795" t="20320" r="17780" b="8255"/>
                      <wp:wrapNone/>
                      <wp:docPr id="8" name="AutoShape 5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49F9B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536" o:spid="_x0000_s1026" type="#_x0000_t13" style="position:absolute;margin-left:195.85pt;margin-top:84.85pt;width:27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"/>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16877415" wp14:editId="657D18E7">
                      <wp:simplePos x="0" y="0"/>
                      <wp:positionH relativeFrom="column">
                        <wp:posOffset>1888490</wp:posOffset>
                      </wp:positionH>
                      <wp:positionV relativeFrom="paragraph">
                        <wp:posOffset>808990</wp:posOffset>
                      </wp:positionV>
                      <wp:extent cx="564515" cy="820420"/>
                      <wp:effectExtent l="12065" t="8890" r="13970" b="8890"/>
                      <wp:wrapNone/>
                      <wp:docPr id="4" name="Text 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820420"/>
                              </a:xfrm>
                              <a:prstGeom prst="rect">
                                <a:avLst/>
                              </a:prstGeom>
                              <a:solidFill>
                                <a:srgbClr val="FFFFFF"/>
                              </a:solidFill>
                              <a:ln w="9525">
                                <a:solidFill>
                                  <a:srgbClr val="000000"/>
                                </a:solidFill>
                                <a:miter lim="800000"/>
                                <a:headEnd/>
                                <a:tailEnd/>
                              </a:ln>
                            </wps:spPr>
                            <wps:txbx>
                              <w:txbxContent>
                                <w:p w:rsidR="002948F5" w:rsidRDefault="002948F5" w:rsidP="00BE1DDB">
                                  <w:pPr>
                                    <w:jc w:val="center"/>
                                  </w:pPr>
                                </w:p>
                                <w:p w:rsidR="002948F5" w:rsidRDefault="002948F5" w:rsidP="00BE1DDB">
                                  <w:pPr>
                                    <w:jc w:val="center"/>
                                  </w:pPr>
                                  <w:r>
                                    <w:t>T</w:t>
                                  </w:r>
                                  <w:r>
                                    <w:rPr>
                                      <w:rFonts w:ascii="Times New Roman" w:hAnsi="Times New Roman"/>
                                    </w:rPr>
                                    <w:t>ả</w:t>
                                  </w:r>
                                  <w:r>
                                    <w:t>i</w:t>
                                  </w:r>
                                </w:p>
                                <w:p w:rsidR="002948F5" w:rsidRDefault="002948F5" w:rsidP="00BE1DDB">
                                  <w:pPr>
                                    <w:jc w:val="center"/>
                                  </w:pPr>
                                  <w: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877415" id="_x0000_t202" coordsize="21600,21600" o:spt="202" path="m,l,21600r21600,l21600,xe">
                      <v:stroke joinstyle="miter"/>
                      <v:path gradientshapeok="t" o:connecttype="rect"/>
                    </v:shapetype>
                    <v:shape id="Text Box 533" o:spid="_x0000_s1026" type="#_x0000_t202" style="position:absolute;margin-left:148.7pt;margin-top:63.7pt;width:44.45pt;height:64.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">
                      <v:textbox>
                        <w:txbxContent>
                          <w:p w:rsidR="002948F5" w:rsidRDefault="002948F5" w:rsidP="00BE1DDB">
                            <w:pPr>
                              <w:jc w:val="center"/>
                            </w:pPr>
                          </w:p>
                          <w:p w:rsidR="002948F5" w:rsidRDefault="002948F5" w:rsidP="00BE1DDB">
                            <w:pPr>
                              <w:jc w:val="center"/>
                            </w:pPr>
                            <w:r>
                              <w:t>T</w:t>
                            </w:r>
                            <w:r>
                              <w:rPr>
                                <w:rFonts w:ascii="Times New Roman" w:hAnsi="Times New Roman"/>
                              </w:rPr>
                              <w:t>ả</w:t>
                            </w:r>
                            <w:r>
                              <w:t>i</w:t>
                            </w:r>
                          </w:p>
                          <w:p w:rsidR="002948F5" w:rsidRDefault="002948F5" w:rsidP="00BE1DDB">
                            <w:pPr>
                              <w:jc w:val="center"/>
                            </w:pPr>
                            <w:r>
                              <w:t>R</w:t>
                            </w:r>
                          </w:p>
                        </w:txbxContent>
                      </v:textbox>
                    </v:shape>
                  </w:pict>
                </mc:Fallback>
              </mc:AlternateContent>
            </w:r>
            <w:r>
              <w:rPr>
                <w:rFonts w:ascii="Times New Roman" w:hAnsi="Times New Roman"/>
                <w:noProof/>
              </w:rPr>
              <mc:AlternateContent>
                <mc:Choice Requires="wps">
                  <w:drawing>
                    <wp:anchor distT="0" distB="0" distL="114300" distR="114300" simplePos="0" relativeHeight="251656704" behindDoc="0" locked="0" layoutInCell="1" allowOverlap="1" wp14:anchorId="0B313681" wp14:editId="7A04AB81">
                      <wp:simplePos x="0" y="0"/>
                      <wp:positionH relativeFrom="column">
                        <wp:posOffset>1457325</wp:posOffset>
                      </wp:positionH>
                      <wp:positionV relativeFrom="paragraph">
                        <wp:posOffset>1099820</wp:posOffset>
                      </wp:positionV>
                      <wp:extent cx="342900" cy="228600"/>
                      <wp:effectExtent l="9525" t="23495" r="19050" b="5080"/>
                      <wp:wrapNone/>
                      <wp:docPr id="7" name="AutoShape 5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9CBCDB" id="AutoShape 535" o:spid="_x0000_s1026" type="#_x0000_t13" style="position:absolute;margin-left:114.75pt;margin-top:86.6pt;width:27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"/>
                  </w:pict>
                </mc:Fallback>
              </mc:AlternateContent>
            </w:r>
            <w:r w:rsidR="000730A2">
              <w:rPr>
                <w:rFonts w:ascii="Times New Roman" w:hAnsi="Times New Roman"/>
                <w:noProof/>
              </w:rPr>
              <mc:AlternateContent>
                <mc:Choice Requires="wps">
                  <w:drawing>
                    <wp:anchor distT="0" distB="0" distL="114300" distR="114300" simplePos="0" relativeHeight="251655680" behindDoc="0" locked="0" layoutInCell="1" allowOverlap="1" wp14:anchorId="3288BDFD" wp14:editId="42ED6675">
                      <wp:simplePos x="0" y="0"/>
                      <wp:positionH relativeFrom="column">
                        <wp:posOffset>891540</wp:posOffset>
                      </wp:positionH>
                      <wp:positionV relativeFrom="paragraph">
                        <wp:posOffset>1068070</wp:posOffset>
                      </wp:positionV>
                      <wp:extent cx="342900" cy="228600"/>
                      <wp:effectExtent l="5715" t="20320" r="13335" b="27305"/>
                      <wp:wrapNone/>
                      <wp:docPr id="6" name="AutoShape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ight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ACDEAC" id="AutoShape 534" o:spid="_x0000_s1026" type="#_x0000_t13" style="position:absolute;margin-left:70.2pt;margin-top:84.1pt;width:27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"/>
                  </w:pict>
                </mc:Fallback>
              </mc:AlternateContent>
            </w:r>
            <w:r w:rsidR="000730A2">
              <w:rPr>
                <w:rFonts w:ascii="Times New Roman" w:hAnsi="Times New Roman"/>
                <w:noProof/>
              </w:rPr>
              <mc:AlternateContent>
                <mc:Choice Requires="wps">
                  <w:drawing>
                    <wp:anchor distT="0" distB="0" distL="114300" distR="114300" simplePos="0" relativeHeight="251652608" behindDoc="0" locked="0" layoutInCell="1" allowOverlap="1" wp14:anchorId="28805E49" wp14:editId="5FADF0CE">
                      <wp:simplePos x="0" y="0"/>
                      <wp:positionH relativeFrom="column">
                        <wp:posOffset>523875</wp:posOffset>
                      </wp:positionH>
                      <wp:positionV relativeFrom="paragraph">
                        <wp:posOffset>448945</wp:posOffset>
                      </wp:positionV>
                      <wp:extent cx="2344420" cy="1485900"/>
                      <wp:effectExtent l="9525" t="10795" r="8255" b="8255"/>
                      <wp:wrapNone/>
                      <wp:docPr id="5" name="Rectangle 5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4420" cy="148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80051" id="Rectangle 531" o:spid="_x0000_s1026" style="position:absolute;margin-left:41.25pt;margin-top:35.35pt;width:184.6pt;height:11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"/>
                  </w:pict>
                </mc:Fallback>
              </mc:AlternateContent>
            </w:r>
            <w:r w:rsidR="000730A2">
              <w:rPr>
                <w:rFonts w:ascii="Times New Roman" w:hAnsi="Times New Roman"/>
                <w:noProof/>
              </w:rPr>
              <mc:AlternateContent>
                <mc:Choice Requires="wps">
                  <w:drawing>
                    <wp:anchor distT="0" distB="0" distL="114300" distR="114300" simplePos="0" relativeHeight="251653632" behindDoc="0" locked="0" layoutInCell="1" allowOverlap="1">
                      <wp:simplePos x="0" y="0"/>
                      <wp:positionH relativeFrom="column">
                        <wp:posOffset>173990</wp:posOffset>
                      </wp:positionH>
                      <wp:positionV relativeFrom="paragraph">
                        <wp:posOffset>789940</wp:posOffset>
                      </wp:positionV>
                      <wp:extent cx="685800" cy="820420"/>
                      <wp:effectExtent l="12065" t="8890" r="6985" b="8890"/>
                      <wp:wrapNone/>
                      <wp:docPr id="3" name="Text 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820420"/>
                              </a:xfrm>
                              <a:prstGeom prst="rect">
                                <a:avLst/>
                              </a:prstGeom>
                              <a:solidFill>
                                <a:srgbClr val="FFFFFF"/>
                              </a:solidFill>
                              <a:ln w="9525">
                                <a:solidFill>
                                  <a:srgbClr val="000000"/>
                                </a:solidFill>
                                <a:miter lim="800000"/>
                                <a:headEnd/>
                                <a:tailEnd/>
                              </a:ln>
                            </wps:spPr>
                            <wps:txbx>
                              <w:txbxContent>
                                <w:p w:rsidR="002948F5" w:rsidRDefault="002948F5" w:rsidP="00BE1DDB"/>
                                <w:p w:rsidR="002948F5" w:rsidRDefault="002948F5" w:rsidP="00BE1DDB">
                                  <w:pPr>
                                    <w:jc w:val="center"/>
                                  </w:pPr>
                                  <w:r>
                                    <w:t>Ngu</w:t>
                                  </w:r>
                                  <w:r>
                                    <w:rPr>
                                      <w:rFonts w:ascii="Times New Roman" w:hAnsi="Times New Roman"/>
                                    </w:rPr>
                                    <w:t>ồ</w:t>
                                  </w:r>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2" o:spid="_x0000_s1027" type="#_x0000_t202" style="position:absolute;margin-left:13.7pt;margin-top:62.2pt;width:54pt;height:64.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">
                      <v:textbox>
                        <w:txbxContent>
                          <w:p w:rsidR="002948F5" w:rsidRDefault="002948F5" w:rsidP="00BE1DDB"/>
                          <w:p w:rsidR="002948F5" w:rsidRDefault="002948F5" w:rsidP="00BE1DDB">
                            <w:pPr>
                              <w:jc w:val="center"/>
                            </w:pPr>
                            <w:r>
                              <w:t>Ngu</w:t>
                            </w:r>
                            <w:r>
                              <w:rPr>
                                <w:rFonts w:ascii="Times New Roman" w:hAnsi="Times New Roman"/>
                              </w:rPr>
                              <w:t>ồ</w:t>
                            </w:r>
                            <w:r>
                              <w:t>n</w:t>
                            </w:r>
                          </w:p>
                        </w:txbxContent>
                      </v:textbox>
                    </v:shape>
                  </w:pict>
                </mc:Fallback>
              </mc:AlternateContent>
            </w:r>
            <w:r w:rsidR="00BE1DDB" w:rsidRPr="00BE1DDB">
              <w:rPr>
                <w:rFonts w:ascii="Times New Roman" w:hAnsi="Times New Roman"/>
                <w:sz w:val="22"/>
                <w:szCs w:val="22"/>
              </w:rPr>
              <w:t>GV giải thích từng phần trong sơ đồ và viết bổ sung các công thức tính công suất.</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1"/>
              </w:numPr>
              <w:tabs>
                <w:tab w:val="right" w:pos="900"/>
                <w:tab w:val="left" w:pos="2160"/>
              </w:tabs>
              <w:jc w:val="center"/>
              <w:rPr>
                <w:rFonts w:ascii="Times New Roman" w:hAnsi="Times New Roman"/>
                <w:sz w:val="22"/>
                <w:szCs w:val="22"/>
              </w:rPr>
            </w:pPr>
          </w:p>
        </w:tc>
        <w:tc>
          <w:tcPr>
            <w:tcW w:w="326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Công suất tỏa nhiệt của vật dẫn khi có dòng điện chạy qua</w:t>
            </w:r>
          </w:p>
          <w:p w:rsidR="00BE1DDB" w:rsidRPr="00BE1DDB" w:rsidRDefault="00BE1DDB" w:rsidP="00D57FC6">
            <w:pPr>
              <w:numPr>
                <w:ilvl w:val="0"/>
                <w:numId w:val="61"/>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Jun – Lenxơ</w:t>
            </w:r>
          </w:p>
          <w:p w:rsidR="00BE1DDB" w:rsidRPr="00BE1DDB" w:rsidRDefault="00BE1DDB" w:rsidP="00D57FC6">
            <w:pPr>
              <w:numPr>
                <w:ilvl w:val="0"/>
                <w:numId w:val="61"/>
              </w:numPr>
              <w:tabs>
                <w:tab w:val="right" w:pos="900"/>
                <w:tab w:val="left" w:pos="2160"/>
              </w:tabs>
              <w:rPr>
                <w:rFonts w:ascii="Times New Roman" w:hAnsi="Times New Roman"/>
                <w:sz w:val="22"/>
                <w:szCs w:val="22"/>
              </w:rPr>
            </w:pPr>
            <w:r w:rsidRPr="00BE1DDB">
              <w:rPr>
                <w:rFonts w:ascii="Times New Roman" w:hAnsi="Times New Roman"/>
                <w:sz w:val="22"/>
                <w:szCs w:val="22"/>
              </w:rPr>
              <w:t>Công suất tỏa nhiệt của vật dẫn khi có dòng điện chạy qua</w:t>
            </w:r>
          </w:p>
          <w:p w:rsidR="00BE1DDB" w:rsidRPr="00BE1DDB" w:rsidRDefault="00BE1DDB" w:rsidP="00D57FC6">
            <w:pPr>
              <w:tabs>
                <w:tab w:val="right" w:pos="900"/>
                <w:tab w:val="left" w:pos="2160"/>
              </w:tabs>
              <w:ind w:left="165"/>
              <w:rPr>
                <w:rFonts w:ascii="Times New Roman" w:hAnsi="Times New Roman"/>
                <w:sz w:val="22"/>
                <w:szCs w:val="22"/>
              </w:rPr>
            </w:pPr>
            <w:r w:rsidRPr="00BE1DDB">
              <w:rPr>
                <w:rFonts w:ascii="Times New Roman" w:hAnsi="Times New Roman"/>
                <w:sz w:val="22"/>
                <w:szCs w:val="22"/>
              </w:rPr>
              <w:t>Công suất tỏa nhiệt ở vật dẫn khi có dòng điện chạy qua được xác định bằng nhiệt lượng tỏa ra ở vật dẫn đó trong một đơn vị thời gian.</w:t>
            </w:r>
            <w:r w:rsidRPr="00BE1DDB">
              <w:rPr>
                <w:rFonts w:ascii="Times New Roman" w:hAnsi="Times New Roman"/>
                <w:sz w:val="22"/>
                <w:szCs w:val="22"/>
              </w:rPr>
              <w:tab/>
              <w:t>P = RI</w:t>
            </w:r>
            <w:r w:rsidRPr="00BE1DDB">
              <w:rPr>
                <w:rFonts w:ascii="Times New Roman" w:hAnsi="Times New Roman"/>
                <w:sz w:val="22"/>
                <w:szCs w:val="22"/>
                <w:vertAlign w:val="superscript"/>
              </w:rPr>
              <w:t>2</w:t>
            </w:r>
            <w:r w:rsidRPr="00BE1DDB">
              <w:rPr>
                <w:rFonts w:ascii="Times New Roman" w:hAnsi="Times New Roman"/>
                <w:sz w:val="22"/>
                <w:szCs w:val="22"/>
              </w:rPr>
              <w:t xml:space="preserve"> = U</w:t>
            </w:r>
            <w:r w:rsidRPr="00BE1DDB">
              <w:rPr>
                <w:rFonts w:ascii="Times New Roman" w:hAnsi="Times New Roman"/>
                <w:sz w:val="22"/>
                <w:szCs w:val="22"/>
                <w:vertAlign w:val="superscript"/>
              </w:rPr>
              <w:t>2</w:t>
            </w:r>
            <w:r w:rsidRPr="00BE1DDB">
              <w:rPr>
                <w:rFonts w:ascii="Times New Roman" w:hAnsi="Times New Roman"/>
                <w:sz w:val="22"/>
                <w:szCs w:val="22"/>
              </w:rPr>
              <w:t>/R</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746" w:type="dxa"/>
            <w:vMerge/>
            <w:tcBorders>
              <w:left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1"/>
              </w:numPr>
              <w:tabs>
                <w:tab w:val="right" w:pos="900"/>
                <w:tab w:val="left" w:pos="2160"/>
              </w:tabs>
              <w:jc w:val="center"/>
              <w:rPr>
                <w:rFonts w:ascii="Times New Roman" w:hAnsi="Times New Roman"/>
                <w:sz w:val="22"/>
                <w:szCs w:val="22"/>
              </w:rPr>
            </w:pPr>
          </w:p>
        </w:tc>
        <w:tc>
          <w:tcPr>
            <w:tcW w:w="326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Công và công suất của nguồn điện</w:t>
            </w:r>
          </w:p>
          <w:p w:rsidR="00BE1DDB" w:rsidRPr="00BE1DDB" w:rsidRDefault="00BE1DDB" w:rsidP="00D57FC6">
            <w:pPr>
              <w:numPr>
                <w:ilvl w:val="0"/>
                <w:numId w:val="62"/>
              </w:numPr>
              <w:tabs>
                <w:tab w:val="right" w:pos="900"/>
                <w:tab w:val="left" w:pos="2160"/>
              </w:tabs>
              <w:rPr>
                <w:rFonts w:ascii="Times New Roman" w:hAnsi="Times New Roman"/>
                <w:sz w:val="22"/>
                <w:szCs w:val="22"/>
              </w:rPr>
            </w:pPr>
            <w:r w:rsidRPr="00BE1DDB">
              <w:rPr>
                <w:rFonts w:ascii="Times New Roman" w:hAnsi="Times New Roman"/>
                <w:sz w:val="22"/>
                <w:szCs w:val="22"/>
              </w:rPr>
              <w:t>Công của nguồn điện</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Công của nguồn điện bằng điện năng tiêu thụ trong tòan mạch:  A</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It</w:t>
            </w:r>
          </w:p>
          <w:p w:rsidR="00BE1DDB" w:rsidRPr="00BE1DDB" w:rsidRDefault="00BE1DDB" w:rsidP="00D57FC6">
            <w:pPr>
              <w:numPr>
                <w:ilvl w:val="0"/>
                <w:numId w:val="62"/>
              </w:numPr>
              <w:tabs>
                <w:tab w:val="right" w:pos="900"/>
                <w:tab w:val="left" w:pos="2160"/>
              </w:tabs>
              <w:rPr>
                <w:rFonts w:ascii="Times New Roman" w:hAnsi="Times New Roman"/>
                <w:sz w:val="22"/>
                <w:szCs w:val="22"/>
              </w:rPr>
            </w:pPr>
            <w:r w:rsidRPr="00BE1DDB">
              <w:rPr>
                <w:rFonts w:ascii="Times New Roman" w:hAnsi="Times New Roman"/>
                <w:sz w:val="22"/>
                <w:szCs w:val="22"/>
              </w:rPr>
              <w:t>Công suất của nguồn điện</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Công suất của nguồn điện bằng công suất tiêu thụ điện năng của toàn mạch: P</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ind w:left="225"/>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80EE3"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746" w:type="dxa"/>
            <w:vMerge/>
            <w:tcBorders>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công thức tính công suất.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năng tiêu thụ của đọan mạch bằng tích của hiệu điện thế giữa hai đầu đọan mạch với cường độ dòng điện và thời gian dòng điện chạy qua đọan mạch đó.  A = UIt.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suất điện của một đọan mạch bằng tích của hiệu điện thế giữa hai đầu đọan mạch với cừơng độ dòng điện chạy qua đọan mạch đó: P = UI.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suất tỏa nhiệt ở vật dẫn khi có dòng điện chạy qua được xác định bằng nhiệt lượng tỏa ra ở vật dẫn đó trong một đơn vị thời gian.</w:t>
      </w:r>
      <w:r w:rsidRPr="00BE1DDB">
        <w:rPr>
          <w:rFonts w:ascii="Times New Roman" w:hAnsi="Times New Roman"/>
          <w:sz w:val="22"/>
          <w:szCs w:val="22"/>
        </w:rPr>
        <w:tab/>
        <w:t>P = RI</w:t>
      </w:r>
      <w:r w:rsidRPr="00BE1DDB">
        <w:rPr>
          <w:rFonts w:ascii="Times New Roman" w:hAnsi="Times New Roman"/>
          <w:sz w:val="22"/>
          <w:szCs w:val="22"/>
          <w:vertAlign w:val="superscript"/>
        </w:rPr>
        <w:t>2</w:t>
      </w:r>
      <w:r w:rsidRPr="00BE1DDB">
        <w:rPr>
          <w:rFonts w:ascii="Times New Roman" w:hAnsi="Times New Roman"/>
          <w:sz w:val="22"/>
          <w:szCs w:val="22"/>
        </w:rPr>
        <w:t xml:space="preserve"> = U</w:t>
      </w:r>
      <w:r w:rsidRPr="00BE1DDB">
        <w:rPr>
          <w:rFonts w:ascii="Times New Roman" w:hAnsi="Times New Roman"/>
          <w:sz w:val="22"/>
          <w:szCs w:val="22"/>
          <w:vertAlign w:val="superscript"/>
        </w:rPr>
        <w:t>2</w:t>
      </w:r>
      <w:r w:rsidRPr="00BE1DDB">
        <w:rPr>
          <w:rFonts w:ascii="Times New Roman" w:hAnsi="Times New Roman"/>
          <w:sz w:val="22"/>
          <w:szCs w:val="22"/>
        </w:rPr>
        <w:t>/R</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của nguồn điện bằng điện năng tiêu thụ trong tòan mạch:  A</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suất của nguồn điện bằng công suất tiêu thụ điện năng của toàn mạch: P</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BE1DDB" w:rsidRPr="00BE1DDB" w:rsidRDefault="00BE1DDB" w:rsidP="00257FB3">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31</w:t>
      </w:r>
      <w:r w:rsidR="00257FB3">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33</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883B5B">
        <w:rPr>
          <w:rFonts w:ascii="Times New Roman" w:hAnsi="Times New Roman"/>
          <w:szCs w:val="22"/>
        </w:rPr>
        <w:t xml:space="preserve">  </w:t>
      </w:r>
      <w:r w:rsidRPr="00BE1DDB">
        <w:rPr>
          <w:rFonts w:ascii="Times New Roman" w:hAnsi="Times New Roman"/>
          <w:color w:val="FF0000"/>
          <w:szCs w:val="22"/>
        </w:rPr>
        <w:t xml:space="preserve">/ </w:t>
      </w:r>
      <w:r w:rsidR="00883B5B">
        <w:rPr>
          <w:rFonts w:ascii="Times New Roman" w:hAnsi="Times New Roman"/>
          <w:color w:val="FF0000"/>
          <w:szCs w:val="22"/>
        </w:rPr>
        <w:t xml:space="preserve">  </w:t>
      </w:r>
      <w:r w:rsidRPr="00BE1DDB">
        <w:rPr>
          <w:rFonts w:ascii="Times New Roman" w:hAnsi="Times New Roman"/>
          <w:color w:val="FF0000"/>
          <w:szCs w:val="22"/>
        </w:rPr>
        <w:t>/ 20</w:t>
      </w:r>
      <w:r w:rsidR="00883B5B">
        <w:rPr>
          <w:rFonts w:ascii="Times New Roman" w:hAnsi="Times New Roman"/>
          <w:color w:val="FF0000"/>
          <w:szCs w:val="22"/>
        </w:rPr>
        <w:t>1</w:t>
      </w:r>
      <w:r w:rsidR="00257FB3">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ĐỊNH LUẬT ÔM ĐỐI VỚI TOÀN MẠCH </w:t>
      </w:r>
    </w:p>
    <w:p w:rsidR="00883B5B" w:rsidRPr="00883B5B" w:rsidRDefault="00BE1DDB" w:rsidP="00883B5B">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83B5B" w:rsidRPr="00883B5B">
        <w:rPr>
          <w:rFonts w:ascii="Times New Roman" w:hAnsi="Times New Roman"/>
          <w:bCs/>
          <w:i/>
          <w:sz w:val="22"/>
          <w:szCs w:val="22"/>
        </w:rPr>
        <w:t xml:space="preserve">- Kiến thức: </w:t>
      </w:r>
    </w:p>
    <w:p w:rsidR="00883B5B" w:rsidRPr="00883B5B" w:rsidRDefault="00883B5B" w:rsidP="00883B5B">
      <w:pPr>
        <w:numPr>
          <w:ilvl w:val="0"/>
          <w:numId w:val="71"/>
        </w:numPr>
        <w:spacing w:before="30" w:after="30"/>
        <w:jc w:val="both"/>
        <w:rPr>
          <w:rFonts w:ascii="Times New Roman" w:hAnsi="Times New Roman"/>
          <w:i/>
          <w:sz w:val="22"/>
          <w:szCs w:val="22"/>
        </w:rPr>
      </w:pPr>
      <w:r w:rsidRPr="00883B5B">
        <w:rPr>
          <w:rFonts w:ascii="Times New Roman" w:hAnsi="Times New Roman"/>
          <w:bCs/>
          <w:i/>
          <w:sz w:val="22"/>
          <w:szCs w:val="22"/>
        </w:rPr>
        <w:t>Học sinh hiểu thí nghiệm xác nhận định luật Ôm đối với toàn mạch</w:t>
      </w:r>
      <w:r w:rsidRPr="00883B5B">
        <w:rPr>
          <w:rFonts w:ascii="Times New Roman" w:hAnsi="Times New Roman"/>
          <w:i/>
          <w:sz w:val="22"/>
          <w:szCs w:val="22"/>
        </w:rPr>
        <w:t xml:space="preserve">. </w:t>
      </w:r>
    </w:p>
    <w:p w:rsidR="00883B5B" w:rsidRPr="00883B5B" w:rsidRDefault="00883B5B" w:rsidP="00883B5B">
      <w:pPr>
        <w:numPr>
          <w:ilvl w:val="0"/>
          <w:numId w:val="71"/>
        </w:numPr>
        <w:spacing w:before="30" w:after="30"/>
        <w:jc w:val="both"/>
        <w:rPr>
          <w:rFonts w:ascii="Times New Roman" w:hAnsi="Times New Roman"/>
          <w:i/>
          <w:sz w:val="22"/>
          <w:szCs w:val="22"/>
        </w:rPr>
      </w:pPr>
      <w:r w:rsidRPr="00883B5B">
        <w:rPr>
          <w:rFonts w:ascii="Times New Roman" w:hAnsi="Times New Roman"/>
          <w:bCs/>
          <w:i/>
          <w:sz w:val="22"/>
          <w:szCs w:val="22"/>
        </w:rPr>
        <w:t>Học sinh hiểu cách xác định hiệu suất của nguồn điện</w:t>
      </w:r>
      <w:r w:rsidRPr="00883B5B">
        <w:rPr>
          <w:rFonts w:ascii="Times New Roman" w:hAnsi="Times New Roman"/>
          <w:i/>
          <w:sz w:val="22"/>
          <w:szCs w:val="22"/>
        </w:rPr>
        <w:t xml:space="preserve">. </w:t>
      </w:r>
    </w:p>
    <w:p w:rsidR="00883B5B" w:rsidRPr="00883B5B" w:rsidRDefault="00883B5B" w:rsidP="00883B5B">
      <w:pPr>
        <w:tabs>
          <w:tab w:val="num" w:pos="1620"/>
        </w:tabs>
        <w:spacing w:before="30" w:after="30"/>
        <w:jc w:val="both"/>
        <w:rPr>
          <w:rFonts w:ascii="Times New Roman" w:hAnsi="Times New Roman"/>
          <w:bCs/>
          <w:i/>
          <w:sz w:val="22"/>
          <w:szCs w:val="22"/>
        </w:rPr>
      </w:pPr>
      <w:r w:rsidRPr="00883B5B">
        <w:rPr>
          <w:rFonts w:ascii="Times New Roman" w:hAnsi="Times New Roman"/>
          <w:bCs/>
          <w:i/>
          <w:sz w:val="22"/>
          <w:szCs w:val="22"/>
        </w:rPr>
        <w:t xml:space="preserve">- Kĩ năng: </w:t>
      </w:r>
    </w:p>
    <w:p w:rsidR="00883B5B" w:rsidRPr="00883B5B" w:rsidRDefault="00883B5B" w:rsidP="00883B5B">
      <w:pPr>
        <w:numPr>
          <w:ilvl w:val="0"/>
          <w:numId w:val="72"/>
        </w:numPr>
        <w:spacing w:before="30" w:after="30"/>
        <w:jc w:val="both"/>
        <w:rPr>
          <w:rFonts w:ascii="Times New Roman" w:hAnsi="Times New Roman"/>
          <w:i/>
          <w:sz w:val="22"/>
          <w:szCs w:val="22"/>
        </w:rPr>
      </w:pPr>
      <w:r w:rsidRPr="00883B5B">
        <w:rPr>
          <w:rFonts w:ascii="Times New Roman" w:hAnsi="Times New Roman"/>
          <w:bCs/>
          <w:i/>
          <w:sz w:val="22"/>
          <w:szCs w:val="22"/>
        </w:rPr>
        <w:t>Học sinh t</w:t>
      </w:r>
      <w:r w:rsidRPr="00883B5B">
        <w:rPr>
          <w:rFonts w:ascii="Times New Roman" w:hAnsi="Times New Roman"/>
          <w:i/>
          <w:sz w:val="22"/>
          <w:szCs w:val="22"/>
        </w:rPr>
        <w:t xml:space="preserve">hành thạo trong việc áp dụng </w:t>
      </w:r>
      <w:r w:rsidRPr="00883B5B">
        <w:rPr>
          <w:rFonts w:ascii="Times New Roman" w:hAnsi="Times New Roman"/>
          <w:bCs/>
          <w:i/>
          <w:sz w:val="22"/>
          <w:szCs w:val="22"/>
        </w:rPr>
        <w:t>định luật Ôm đối với toàn mạch</w:t>
      </w:r>
      <w:r w:rsidRPr="00883B5B">
        <w:rPr>
          <w:rFonts w:ascii="Times New Roman" w:hAnsi="Times New Roman"/>
          <w:i/>
          <w:sz w:val="22"/>
          <w:szCs w:val="22"/>
        </w:rPr>
        <w:t>.</w:t>
      </w:r>
    </w:p>
    <w:p w:rsidR="00883B5B" w:rsidRPr="00883B5B" w:rsidRDefault="00883B5B" w:rsidP="00883B5B">
      <w:pPr>
        <w:numPr>
          <w:ilvl w:val="0"/>
          <w:numId w:val="72"/>
        </w:numPr>
        <w:spacing w:before="30" w:after="30"/>
        <w:jc w:val="both"/>
        <w:rPr>
          <w:rFonts w:ascii="Times New Roman" w:hAnsi="Times New Roman"/>
          <w:i/>
          <w:sz w:val="22"/>
          <w:szCs w:val="22"/>
        </w:rPr>
      </w:pPr>
      <w:r w:rsidRPr="00883B5B">
        <w:rPr>
          <w:rFonts w:ascii="Times New Roman" w:hAnsi="Times New Roman"/>
          <w:bCs/>
          <w:i/>
          <w:sz w:val="22"/>
          <w:szCs w:val="22"/>
        </w:rPr>
        <w:t>Học sinh t</w:t>
      </w:r>
      <w:r w:rsidRPr="00883B5B">
        <w:rPr>
          <w:rFonts w:ascii="Times New Roman" w:hAnsi="Times New Roman"/>
          <w:i/>
          <w:sz w:val="22"/>
          <w:szCs w:val="22"/>
        </w:rPr>
        <w:t xml:space="preserve">hành thạo kĩ năng tính </w:t>
      </w:r>
      <w:r w:rsidRPr="00883B5B">
        <w:rPr>
          <w:rFonts w:ascii="Times New Roman" w:hAnsi="Times New Roman"/>
          <w:bCs/>
          <w:i/>
          <w:sz w:val="22"/>
          <w:szCs w:val="22"/>
        </w:rPr>
        <w:t>hiệu suất của nguồn điện</w:t>
      </w:r>
      <w:r w:rsidRPr="00883B5B">
        <w:rPr>
          <w:rFonts w:ascii="Times New Roman" w:hAnsi="Times New Roman"/>
          <w:i/>
          <w:sz w:val="22"/>
          <w:szCs w:val="22"/>
        </w:rPr>
        <w:t>.</w:t>
      </w:r>
    </w:p>
    <w:p w:rsidR="00883B5B" w:rsidRPr="00883B5B" w:rsidRDefault="00883B5B" w:rsidP="00883B5B">
      <w:pPr>
        <w:spacing w:after="120"/>
        <w:jc w:val="both"/>
        <w:rPr>
          <w:rFonts w:ascii="Times New Roman" w:hAnsi="Times New Roman"/>
          <w:bCs/>
          <w:i/>
          <w:sz w:val="22"/>
          <w:szCs w:val="22"/>
        </w:rPr>
      </w:pPr>
      <w:r w:rsidRPr="00883B5B">
        <w:rPr>
          <w:rFonts w:ascii="Times New Roman" w:hAnsi="Times New Roman"/>
          <w:bCs/>
          <w:i/>
          <w:sz w:val="22"/>
          <w:szCs w:val="22"/>
        </w:rPr>
        <w:t xml:space="preserve">- Thái độ: </w:t>
      </w:r>
    </w:p>
    <w:p w:rsidR="00883B5B" w:rsidRPr="00883B5B" w:rsidRDefault="00883B5B" w:rsidP="00883B5B">
      <w:pPr>
        <w:numPr>
          <w:ilvl w:val="0"/>
          <w:numId w:val="73"/>
        </w:numPr>
        <w:spacing w:after="120"/>
        <w:jc w:val="both"/>
        <w:rPr>
          <w:rFonts w:ascii="Times New Roman" w:hAnsi="Times New Roman"/>
          <w:bCs/>
          <w:i/>
          <w:sz w:val="22"/>
          <w:szCs w:val="22"/>
          <w:lang w:val="de-DE"/>
        </w:rPr>
      </w:pPr>
      <w:r w:rsidRPr="00883B5B">
        <w:rPr>
          <w:rFonts w:ascii="Times New Roman" w:hAnsi="Times New Roman"/>
          <w:bCs/>
          <w:i/>
          <w:sz w:val="22"/>
          <w:szCs w:val="22"/>
          <w:lang w:val="de-DE"/>
        </w:rPr>
        <w:t>Học sinh chủ động trong hoạt động học tập dưới sự hướng dẫn của giáo viên.</w:t>
      </w:r>
    </w:p>
    <w:p w:rsidR="00883B5B" w:rsidRPr="00883B5B" w:rsidRDefault="00883B5B" w:rsidP="00883B5B">
      <w:pPr>
        <w:numPr>
          <w:ilvl w:val="0"/>
          <w:numId w:val="73"/>
        </w:numPr>
        <w:spacing w:after="120"/>
        <w:jc w:val="both"/>
        <w:rPr>
          <w:rFonts w:ascii="Times New Roman" w:hAnsi="Times New Roman"/>
          <w:bCs/>
          <w:i/>
          <w:sz w:val="22"/>
          <w:szCs w:val="22"/>
          <w:lang w:val="de-DE"/>
        </w:rPr>
      </w:pPr>
      <w:r w:rsidRPr="00883B5B">
        <w:rPr>
          <w:rFonts w:ascii="Times New Roman" w:hAnsi="Times New Roman"/>
          <w:bCs/>
          <w:i/>
          <w:sz w:val="22"/>
          <w:szCs w:val="22"/>
          <w:lang w:val="de-DE"/>
        </w:rPr>
        <w:t>Học sinh phải năng động sáng tạo, chịu khó tìm tòi suy nghĩ.</w:t>
      </w:r>
    </w:p>
    <w:p w:rsidR="00BE1DDB" w:rsidRPr="00BE1DDB" w:rsidRDefault="00BE1DDB" w:rsidP="00883B5B">
      <w:pPr>
        <w:tabs>
          <w:tab w:val="right" w:pos="900"/>
        </w:tabs>
        <w:rPr>
          <w:rFonts w:ascii="Times New Roman" w:hAnsi="Times New Roman"/>
          <w:b/>
          <w:sz w:val="22"/>
          <w:szCs w:val="22"/>
        </w:rPr>
      </w:pPr>
      <w:r w:rsidRPr="00BE1DDB">
        <w:rPr>
          <w:rFonts w:ascii="Times New Roman" w:hAnsi="Times New Roman"/>
          <w:b/>
          <w:sz w:val="22"/>
          <w:szCs w:val="22"/>
        </w:rPr>
        <w:t>I.ỔN ĐỊNH LỚP</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Viết các công thức tính công suất của nguồn, cs tiêu thụ, công suất phát nhiệt.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4111"/>
        <w:gridCol w:w="528"/>
        <w:gridCol w:w="3895"/>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111"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895"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9"/>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Thí nghiệm</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83B5B"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 về cách lắp vôn kế và ampe kế vào mạch.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thực hiện thí nghiệm.</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9"/>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Ohm đối với toàn mạch</w:t>
            </w:r>
            <w:r w:rsidRPr="00BE1DDB">
              <w:rPr>
                <w:rFonts w:ascii="Times New Roman" w:hAnsi="Times New Roman"/>
                <w:sz w:val="22"/>
                <w:szCs w:val="22"/>
              </w:rPr>
              <w:t xml:space="preserve"> </w:t>
            </w:r>
            <w:r w:rsidRPr="00BE1DDB">
              <w:rPr>
                <w:rFonts w:ascii="Times New Roman" w:hAnsi="Times New Roman"/>
                <w:sz w:val="22"/>
                <w:szCs w:val="22"/>
              </w:rPr>
              <w:br/>
              <w:t>Cường độ dòng điện chạy trong mạch điện kín tỉ lệ thuận với suất điện động của nguồn điện và tỉ lệ nghịch với điện trở toàn phần của mạch đó.</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65"/>
            </w:r>
            <w:r w:rsidRPr="00BE1DDB">
              <w:rPr>
                <w:rFonts w:ascii="Times New Roman" w:hAnsi="Times New Roman"/>
                <w:sz w:val="22"/>
                <w:szCs w:val="22"/>
              </w:rPr>
              <w:t>/ (R</w:t>
            </w:r>
            <w:r w:rsidRPr="00BE1DDB">
              <w:rPr>
                <w:rFonts w:ascii="Times New Roman" w:hAnsi="Times New Roman"/>
                <w:sz w:val="22"/>
                <w:szCs w:val="22"/>
                <w:vertAlign w:val="subscript"/>
              </w:rPr>
              <w:t>N</w:t>
            </w:r>
            <w:r w:rsidRPr="00BE1DDB">
              <w:rPr>
                <w:rFonts w:ascii="Times New Roman" w:hAnsi="Times New Roman"/>
                <w:sz w:val="22"/>
                <w:szCs w:val="22"/>
              </w:rPr>
              <w:t>+r)</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Tích của cường độ dòng điện chạy qua một đoạn mạch và điện trở của nó được gọi là độ giảm điện thế trên đọan mạch đó. Suất điện động của nguồn điện có giá trị bằn tổng các độ giảm điện thế ở mạch ngoài và mạch trong.</w:t>
            </w:r>
            <w:r w:rsidRPr="00BE1DDB">
              <w:rPr>
                <w:rFonts w:ascii="Times New Roman" w:hAnsi="Times New Roman"/>
                <w:sz w:val="22"/>
                <w:szCs w:val="22"/>
              </w:rPr>
              <w:tab/>
            </w:r>
            <w:r w:rsidRPr="00BE1DDB">
              <w:rPr>
                <w:rFonts w:ascii="Times New Roman" w:hAnsi="Times New Roman"/>
                <w:sz w:val="22"/>
                <w:szCs w:val="22"/>
              </w:rPr>
              <w:sym w:font="Symbol" w:char="F065"/>
            </w:r>
            <w:r w:rsidRPr="00BE1DDB">
              <w:rPr>
                <w:rFonts w:ascii="Times New Roman" w:hAnsi="Times New Roman"/>
                <w:sz w:val="22"/>
                <w:szCs w:val="22"/>
              </w:rPr>
              <w:t xml:space="preserve"> = IR</w:t>
            </w:r>
            <w:r w:rsidRPr="00BE1DDB">
              <w:rPr>
                <w:rFonts w:ascii="Times New Roman" w:hAnsi="Times New Roman"/>
                <w:sz w:val="22"/>
                <w:szCs w:val="22"/>
                <w:vertAlign w:val="subscript"/>
              </w:rPr>
              <w:t>N</w:t>
            </w:r>
            <w:r w:rsidRPr="00BE1DDB">
              <w:rPr>
                <w:rFonts w:ascii="Times New Roman" w:hAnsi="Times New Roman"/>
                <w:sz w:val="22"/>
                <w:szCs w:val="22"/>
              </w:rPr>
              <w:t xml:space="preserve"> + Ir</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chú ý hướng dẫn:</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Hiệu điện thế 2 đầu điện trở.</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Suất điện động của nguồn.</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Điện trở ngòai và điện trở trong.</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Cường độ dòng điện toàn mạch.</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9"/>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Nhận xét</w:t>
            </w:r>
          </w:p>
          <w:p w:rsidR="00BE1DDB" w:rsidRPr="00BE1DDB" w:rsidRDefault="00BE1DDB" w:rsidP="00D57FC6">
            <w:pPr>
              <w:numPr>
                <w:ilvl w:val="0"/>
                <w:numId w:val="63"/>
              </w:numPr>
              <w:tabs>
                <w:tab w:val="right" w:pos="900"/>
                <w:tab w:val="left" w:pos="2160"/>
              </w:tabs>
              <w:rPr>
                <w:rFonts w:ascii="Times New Roman" w:hAnsi="Times New Roman"/>
                <w:sz w:val="22"/>
                <w:szCs w:val="22"/>
              </w:rPr>
            </w:pPr>
            <w:r w:rsidRPr="00BE1DDB">
              <w:rPr>
                <w:rFonts w:ascii="Times New Roman" w:hAnsi="Times New Roman"/>
                <w:sz w:val="22"/>
                <w:szCs w:val="22"/>
              </w:rPr>
              <w:t>Hiện tượng đoản mạch</w:t>
            </w:r>
          </w:p>
          <w:p w:rsidR="00BE1DDB" w:rsidRPr="00BE1DDB" w:rsidRDefault="00BE1DDB" w:rsidP="00D57FC6">
            <w:pPr>
              <w:ind w:left="34"/>
              <w:rPr>
                <w:rFonts w:ascii="Times New Roman" w:hAnsi="Times New Roman"/>
                <w:sz w:val="22"/>
                <w:szCs w:val="22"/>
              </w:rPr>
            </w:pPr>
            <w:r w:rsidRPr="00BE1DDB">
              <w:rPr>
                <w:rFonts w:ascii="Times New Roman" w:hAnsi="Times New Roman"/>
                <w:sz w:val="22"/>
                <w:szCs w:val="22"/>
              </w:rPr>
              <w:t>- Hiện tượng đoản mạch xảy ra khi nối 2 cực của một nguồn điện chỉ bằng một sợi dây dẫn có điện trở rất nhỏ. Khi đỏan mạch, dòng điện chạy qua có cường độ rất lớn và có hại.</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63"/>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Ohm đối với toàn mạch và định luật bảo toàn và chuyển hóa năng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 Định luật Ohm đối với toàn mạch hòan toàn phù hợp với định luật bảo toàn và chuyển hóa năng lượng.</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63"/>
              </w:numPr>
              <w:tabs>
                <w:tab w:val="right" w:pos="900"/>
                <w:tab w:val="left" w:pos="2160"/>
              </w:tabs>
              <w:rPr>
                <w:rFonts w:ascii="Times New Roman" w:hAnsi="Times New Roman"/>
                <w:sz w:val="22"/>
                <w:szCs w:val="22"/>
              </w:rPr>
            </w:pPr>
            <w:r w:rsidRPr="00BE1DDB">
              <w:rPr>
                <w:rFonts w:ascii="Times New Roman" w:hAnsi="Times New Roman"/>
                <w:sz w:val="22"/>
                <w:szCs w:val="22"/>
              </w:rPr>
              <w:t>Hiệu suất của nguồn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83B5B"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38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Tại sao khi đoản mạch dòng điện tăng rất cao?</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Ohm có phù hợp ĐLBT và CHNL?</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Hiệu suất nguồn dùng để làm gì? Tính bằng cách nào?</w:t>
            </w:r>
          </w:p>
          <w:p w:rsidR="00BE1DDB" w:rsidRPr="00BE1DDB" w:rsidRDefault="00BE1DDB" w:rsidP="00D57FC6">
            <w:pPr>
              <w:tabs>
                <w:tab w:val="right" w:pos="900"/>
                <w:tab w:val="left" w:pos="2160"/>
              </w:tabs>
              <w:ind w:left="720"/>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883B5B">
        <w:rPr>
          <w:rFonts w:ascii="Times New Roman" w:hAnsi="Times New Roman"/>
          <w:sz w:val="22"/>
          <w:szCs w:val="22"/>
        </w:rPr>
        <w:t>4</w:t>
      </w:r>
      <w:r w:rsidRPr="00BE1DDB">
        <w:rPr>
          <w:rFonts w:ascii="Times New Roman" w:hAnsi="Times New Roman"/>
          <w:sz w:val="22"/>
          <w:szCs w:val="22"/>
        </w:rPr>
        <w:t xml:space="preserve"> phút.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Định luật Ohm toàn mạch: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Cường độ dòng điện chạy trong mạch điện kín tỉ lệ thuận với suất điện động của nguồn điện và tỉ lệ nghịch với điện trở toàn phần của mạch đó.</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65"/>
      </w:r>
      <w:r w:rsidRPr="00BE1DDB">
        <w:rPr>
          <w:rFonts w:ascii="Times New Roman" w:hAnsi="Times New Roman"/>
          <w:sz w:val="22"/>
          <w:szCs w:val="22"/>
        </w:rPr>
        <w:t>/ (R</w:t>
      </w:r>
      <w:r w:rsidRPr="00BE1DDB">
        <w:rPr>
          <w:rFonts w:ascii="Times New Roman" w:hAnsi="Times New Roman"/>
          <w:sz w:val="22"/>
          <w:szCs w:val="22"/>
          <w:vertAlign w:val="subscript"/>
        </w:rPr>
        <w:t>N</w:t>
      </w:r>
      <w:r w:rsidRPr="00BE1DDB">
        <w:rPr>
          <w:rFonts w:ascii="Times New Roman" w:hAnsi="Times New Roman"/>
          <w:sz w:val="22"/>
          <w:szCs w:val="22"/>
        </w:rPr>
        <w:t>+r)</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Tích của cường độ dòng điện chạy qua một đoạn mạch và điện trở của nó được gọi là độ giảm điện thế trên đọan mạch đó. Suất điện động của nguồn điện có giá trị bằn tổng các độ giảm điện thế ở mạch ngoài và mạch trong.</w:t>
      </w:r>
      <w:r w:rsidRPr="00BE1DDB">
        <w:rPr>
          <w:rFonts w:ascii="Times New Roman" w:hAnsi="Times New Roman"/>
          <w:sz w:val="22"/>
          <w:szCs w:val="22"/>
        </w:rPr>
        <w:tab/>
      </w:r>
      <w:r w:rsidRPr="00BE1DDB">
        <w:rPr>
          <w:rFonts w:ascii="Times New Roman" w:hAnsi="Times New Roman"/>
          <w:sz w:val="22"/>
          <w:szCs w:val="22"/>
        </w:rPr>
        <w:sym w:font="Symbol" w:char="F065"/>
      </w:r>
      <w:r w:rsidRPr="00BE1DDB">
        <w:rPr>
          <w:rFonts w:ascii="Times New Roman" w:hAnsi="Times New Roman"/>
          <w:sz w:val="22"/>
          <w:szCs w:val="22"/>
        </w:rPr>
        <w:t xml:space="preserve"> = IR</w:t>
      </w:r>
      <w:r w:rsidRPr="00BE1DDB">
        <w:rPr>
          <w:rFonts w:ascii="Times New Roman" w:hAnsi="Times New Roman"/>
          <w:sz w:val="22"/>
          <w:szCs w:val="22"/>
          <w:vertAlign w:val="subscript"/>
        </w:rPr>
        <w:t>N</w:t>
      </w:r>
      <w:r w:rsidRPr="00BE1DDB">
        <w:rPr>
          <w:rFonts w:ascii="Times New Roman" w:hAnsi="Times New Roman"/>
          <w:sz w:val="22"/>
          <w:szCs w:val="22"/>
        </w:rPr>
        <w:t xml:space="preserve"> + Ir</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Hiện tượng đoản mạch xảy ra khi nối 2 cực của một nguồn điện chỉ bằng một sợi dây dẫn có điện trở rất nhỏ. Khi đỏan mạch, dòng điện chạy qua có cường độ rất lớn và có hại.</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Định luật Ohm đối với toàn mạch hòan toàn phù hợp với định luật bảo toàn và chuyển hóa năng lượng.</w:t>
      </w:r>
    </w:p>
    <w:p w:rsidR="00BE1DDB" w:rsidRPr="00BE1DDB" w:rsidRDefault="00BE1DDB" w:rsidP="00BE1DDB">
      <w:pPr>
        <w:ind w:left="72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257FB3" w:rsidRPr="00BE1DDB" w:rsidRDefault="00BE1DDB" w:rsidP="00257FB3">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257FB3" w:rsidRPr="00BE1DDB">
        <w:rPr>
          <w:rFonts w:ascii="Times New Roman" w:hAnsi="Times New Roman"/>
          <w:b/>
          <w:sz w:val="22"/>
          <w:szCs w:val="24"/>
        </w:rPr>
        <w:t>THÔNG QUA TỔ BỘ MÔN</w:t>
      </w:r>
      <w:r w:rsidR="00257FB3" w:rsidRPr="00BE1DDB">
        <w:rPr>
          <w:rFonts w:ascii="Times New Roman" w:hAnsi="Times New Roman"/>
          <w:sz w:val="22"/>
          <w:szCs w:val="24"/>
        </w:rPr>
        <w:tab/>
      </w:r>
      <w:r w:rsidR="00257FB3" w:rsidRPr="00BE1DDB">
        <w:rPr>
          <w:rFonts w:ascii="Times New Roman" w:hAnsi="Times New Roman"/>
          <w:i/>
          <w:sz w:val="22"/>
          <w:szCs w:val="24"/>
        </w:rPr>
        <w:t xml:space="preserve">Ngày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tháng </w:t>
      </w:r>
      <w:r w:rsidR="00257FB3">
        <w:rPr>
          <w:rFonts w:ascii="Times New Roman" w:hAnsi="Times New Roman"/>
          <w:i/>
          <w:sz w:val="22"/>
          <w:szCs w:val="24"/>
        </w:rPr>
        <w:t xml:space="preserve"> </w:t>
      </w:r>
      <w:r w:rsidR="00257FB3" w:rsidRPr="00BE1DDB">
        <w:rPr>
          <w:rFonts w:ascii="Times New Roman" w:hAnsi="Times New Roman"/>
          <w:i/>
          <w:sz w:val="22"/>
          <w:szCs w:val="24"/>
        </w:rPr>
        <w:t xml:space="preserve"> </w:t>
      </w:r>
      <w:r w:rsidR="00257FB3">
        <w:rPr>
          <w:rFonts w:ascii="Times New Roman" w:hAnsi="Times New Roman"/>
          <w:i/>
          <w:sz w:val="22"/>
          <w:szCs w:val="24"/>
        </w:rPr>
        <w:t xml:space="preserve"> </w:t>
      </w:r>
      <w:r w:rsidR="00257FB3" w:rsidRPr="00BE1DDB">
        <w:rPr>
          <w:rFonts w:ascii="Times New Roman" w:hAnsi="Times New Roman"/>
          <w:i/>
          <w:sz w:val="22"/>
          <w:szCs w:val="24"/>
        </w:rPr>
        <w:t>năm 20</w:t>
      </w:r>
      <w:r w:rsidR="00257FB3">
        <w:rPr>
          <w:rFonts w:ascii="Times New Roman" w:hAnsi="Times New Roman"/>
          <w:i/>
          <w:sz w:val="22"/>
          <w:szCs w:val="24"/>
        </w:rPr>
        <w:t>17</w:t>
      </w:r>
    </w:p>
    <w:p w:rsidR="00257FB3" w:rsidRPr="00BE1DDB" w:rsidRDefault="00257FB3" w:rsidP="00257FB3">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257FB3" w:rsidRPr="00BE1DDB" w:rsidRDefault="00257FB3" w:rsidP="00257FB3">
      <w:pPr>
        <w:tabs>
          <w:tab w:val="center" w:pos="2268"/>
          <w:tab w:val="center" w:pos="2410"/>
          <w:tab w:val="center" w:pos="7200"/>
          <w:tab w:val="center" w:pos="7371"/>
        </w:tabs>
        <w:jc w:val="both"/>
        <w:rPr>
          <w:rFonts w:ascii="Times New Roman" w:hAnsi="Times New Roman"/>
          <w:b/>
          <w:bCs/>
          <w:i/>
          <w:iCs/>
          <w:sz w:val="22"/>
          <w:szCs w:val="24"/>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rPr>
          <w:rFonts w:ascii="Times New Roman" w:hAnsi="Times New Roman"/>
        </w:rPr>
      </w:pPr>
    </w:p>
    <w:p w:rsidR="00257FB3" w:rsidRPr="00BE1DDB" w:rsidRDefault="00257FB3" w:rsidP="00257FB3">
      <w:pPr>
        <w:pStyle w:val="Heading1"/>
        <w:ind w:left="0" w:firstLine="0"/>
        <w:rPr>
          <w:rFonts w:ascii="Times New Roman" w:hAnsi="Times New Roman"/>
          <w:b/>
          <w:i/>
          <w:sz w:val="22"/>
          <w:szCs w:val="24"/>
        </w:rPr>
      </w:pPr>
    </w:p>
    <w:p w:rsidR="00257FB3" w:rsidRPr="00BE1DDB" w:rsidRDefault="00257FB3" w:rsidP="00257FB3">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257FB3" w:rsidRPr="00BE1DDB" w:rsidRDefault="00257FB3" w:rsidP="00257FB3">
      <w:pPr>
        <w:pStyle w:val="Heading1"/>
        <w:ind w:left="0" w:firstLine="0"/>
        <w:rPr>
          <w:rFonts w:ascii="Times New Roman" w:hAnsi="Times New Roman"/>
          <w:b/>
          <w:i/>
          <w:sz w:val="24"/>
          <w:szCs w:val="22"/>
        </w:rPr>
      </w:pPr>
    </w:p>
    <w:p w:rsidR="00BE1DDB" w:rsidRPr="00BE1DDB" w:rsidRDefault="00BE1DDB" w:rsidP="00257FB3">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33</w:t>
      </w:r>
      <w:r w:rsidR="00257FB3">
        <w:rPr>
          <w:rFonts w:ascii="Times New Roman" w:hAnsi="Times New Roman"/>
          <w:szCs w:val="22"/>
        </w:rPr>
        <w:tab/>
        <w:t xml:space="preserve">   Số tiết: 01     </w:t>
      </w:r>
      <w:r w:rsidRPr="00BE1DDB">
        <w:rPr>
          <w:rFonts w:ascii="Times New Roman" w:hAnsi="Times New Roman"/>
          <w:szCs w:val="22"/>
        </w:rPr>
        <w:t xml:space="preserve"> Tổng số tiết đã giảng: </w:t>
      </w:r>
      <w:r w:rsidRPr="00BE1DDB">
        <w:rPr>
          <w:rFonts w:ascii="Times New Roman" w:hAnsi="Times New Roman"/>
          <w:color w:val="FF0000"/>
          <w:szCs w:val="22"/>
        </w:rPr>
        <w:t>36</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883B5B">
        <w:rPr>
          <w:rFonts w:ascii="Times New Roman" w:hAnsi="Times New Roman"/>
          <w:szCs w:val="22"/>
        </w:rPr>
        <w:t xml:space="preserve">    </w:t>
      </w:r>
      <w:r w:rsidRPr="00BE1DDB">
        <w:rPr>
          <w:rFonts w:ascii="Times New Roman" w:hAnsi="Times New Roman"/>
          <w:color w:val="FF0000"/>
          <w:szCs w:val="22"/>
        </w:rPr>
        <w:t xml:space="preserve">/ </w:t>
      </w:r>
      <w:r w:rsidR="00883B5B">
        <w:rPr>
          <w:rFonts w:ascii="Times New Roman" w:hAnsi="Times New Roman"/>
          <w:color w:val="FF0000"/>
          <w:szCs w:val="22"/>
        </w:rPr>
        <w:t xml:space="preserve">   </w:t>
      </w:r>
      <w:r w:rsidRPr="00BE1DDB">
        <w:rPr>
          <w:rFonts w:ascii="Times New Roman" w:hAnsi="Times New Roman"/>
          <w:color w:val="FF0000"/>
          <w:szCs w:val="22"/>
        </w:rPr>
        <w:t>/ 20</w:t>
      </w:r>
      <w:r w:rsidR="00883B5B">
        <w:rPr>
          <w:rFonts w:ascii="Times New Roman" w:hAnsi="Times New Roman"/>
          <w:color w:val="FF0000"/>
          <w:szCs w:val="22"/>
        </w:rPr>
        <w:t>1</w:t>
      </w:r>
      <w:r w:rsidR="00257FB3">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bài tập đơn giản.</w:t>
      </w:r>
    </w:p>
    <w:p w:rsidR="00BE1DDB" w:rsidRPr="00BE1DDB" w:rsidRDefault="00BE1DDB" w:rsidP="00883B5B">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Điều kiện cân bằng 2 lực, 3 lực không song song.</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Quy tắc xác định trọng tâm.</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Cách xác định trọng tâm.</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4"/>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tập kiến thức toán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nhắc các kiến thức về cách tính toán trong tam giác vuông</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điều kiện cân bằng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83B5B"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nhắc lại điều kiện cân bằng, GV vẽ lên góc bảng</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3 lực tác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vẽ hình và yêu cầu tính nhanh bài tập đơn giản 3 lực.</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Cách vẽ và tính toán hợp lực.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BE1DDB" w:rsidRPr="00BE1DDB" w:rsidRDefault="00BE1DDB" w:rsidP="00BB14BB">
      <w:pPr>
        <w:tabs>
          <w:tab w:val="center" w:pos="2268"/>
          <w:tab w:val="center" w:pos="7200"/>
        </w:tabs>
        <w:jc w:val="both"/>
        <w:rPr>
          <w:rFonts w:ascii="Times New Roman" w:hAnsi="Times New Roman"/>
          <w:b/>
          <w:i/>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34</w:t>
      </w:r>
      <w:r w:rsidR="00C55E4B">
        <w:rPr>
          <w:rFonts w:ascii="Times New Roman" w:hAnsi="Times New Roman"/>
          <w:sz w:val="24"/>
          <w:szCs w:val="22"/>
        </w:rPr>
        <w:t xml:space="preserve"> </w:t>
      </w:r>
      <w:r w:rsidRPr="00BE1DDB">
        <w:rPr>
          <w:rFonts w:ascii="Times New Roman" w:hAnsi="Times New Roman"/>
          <w:sz w:val="24"/>
          <w:szCs w:val="22"/>
        </w:rPr>
        <w:t xml:space="preserve">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37</w:t>
      </w:r>
      <w:r w:rsidR="00C55E4B">
        <w:rPr>
          <w:rFonts w:ascii="Times New Roman" w:hAnsi="Times New Roman"/>
          <w:sz w:val="24"/>
          <w:szCs w:val="22"/>
        </w:rPr>
        <w:t xml:space="preserve"> </w:t>
      </w:r>
      <w:r w:rsidR="00C55E4B">
        <w:rPr>
          <w:rFonts w:ascii="Times New Roman" w:hAnsi="Times New Roman"/>
          <w:sz w:val="24"/>
          <w:szCs w:val="22"/>
        </w:rPr>
        <w:tab/>
        <w:t xml:space="preserve">  </w:t>
      </w:r>
      <w:r w:rsidR="00BB14BB">
        <w:rPr>
          <w:rFonts w:ascii="Times New Roman" w:hAnsi="Times New Roman"/>
          <w:sz w:val="24"/>
          <w:szCs w:val="22"/>
        </w:rPr>
        <w:t xml:space="preserve">Thực hiện ngày:    </w:t>
      </w:r>
      <w:r w:rsidR="00BB14BB">
        <w:rPr>
          <w:rFonts w:ascii="Times New Roman" w:hAnsi="Times New Roman"/>
          <w:color w:val="FF0000"/>
          <w:sz w:val="24"/>
          <w:szCs w:val="22"/>
        </w:rPr>
        <w:t>/  / 2017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GHÉP CÁC NGUỒN ĐIỆN THÀNH BỘ </w:t>
      </w:r>
    </w:p>
    <w:p w:rsidR="00BE1DDB" w:rsidRPr="00BE1DDB" w:rsidRDefault="00BE1DDB" w:rsidP="00BE1DDB">
      <w:pPr>
        <w:rPr>
          <w:rFonts w:ascii="Times New Roman" w:hAnsi="Times New Roman"/>
          <w:b/>
          <w:sz w:val="22"/>
          <w:szCs w:val="22"/>
        </w:rPr>
      </w:pPr>
    </w:p>
    <w:p w:rsidR="00372712" w:rsidRPr="00372712" w:rsidRDefault="00BE1DDB" w:rsidP="0037271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372712" w:rsidRPr="00372712">
        <w:rPr>
          <w:rFonts w:ascii="Times New Roman" w:hAnsi="Times New Roman"/>
          <w:bCs/>
          <w:i/>
          <w:sz w:val="22"/>
          <w:szCs w:val="22"/>
        </w:rPr>
        <w:t xml:space="preserve">- Kiến thức: </w:t>
      </w:r>
    </w:p>
    <w:p w:rsidR="00372712" w:rsidRPr="00372712" w:rsidRDefault="00372712" w:rsidP="00372712">
      <w:pPr>
        <w:numPr>
          <w:ilvl w:val="0"/>
          <w:numId w:val="71"/>
        </w:numPr>
        <w:spacing w:before="30" w:after="30"/>
        <w:jc w:val="both"/>
        <w:rPr>
          <w:rFonts w:ascii="Times New Roman" w:hAnsi="Times New Roman"/>
          <w:i/>
          <w:sz w:val="22"/>
          <w:szCs w:val="22"/>
        </w:rPr>
      </w:pPr>
      <w:r w:rsidRPr="00372712">
        <w:rPr>
          <w:rFonts w:ascii="Times New Roman" w:hAnsi="Times New Roman"/>
          <w:bCs/>
          <w:i/>
          <w:sz w:val="22"/>
          <w:szCs w:val="22"/>
        </w:rPr>
        <w:t>Học sinh nhận biết đoạn mạch chứa nguồn điện</w:t>
      </w:r>
      <w:r w:rsidRPr="00372712">
        <w:rPr>
          <w:rFonts w:ascii="Times New Roman" w:hAnsi="Times New Roman"/>
          <w:i/>
          <w:sz w:val="22"/>
          <w:szCs w:val="22"/>
        </w:rPr>
        <w:t>.</w:t>
      </w:r>
    </w:p>
    <w:p w:rsidR="00372712" w:rsidRPr="00372712" w:rsidRDefault="00372712" w:rsidP="00372712">
      <w:pPr>
        <w:numPr>
          <w:ilvl w:val="0"/>
          <w:numId w:val="71"/>
        </w:numPr>
        <w:spacing w:before="30" w:after="30"/>
        <w:jc w:val="both"/>
        <w:rPr>
          <w:rFonts w:ascii="Times New Roman" w:hAnsi="Times New Roman"/>
          <w:i/>
          <w:sz w:val="22"/>
          <w:szCs w:val="22"/>
        </w:rPr>
      </w:pPr>
      <w:r w:rsidRPr="00372712">
        <w:rPr>
          <w:rFonts w:ascii="Times New Roman" w:hAnsi="Times New Roman"/>
          <w:bCs/>
          <w:i/>
          <w:sz w:val="22"/>
          <w:szCs w:val="22"/>
        </w:rPr>
        <w:t>Học sinh nhận biết đặc điểm của các cách ghép các nguồn điện thành bộ.</w:t>
      </w:r>
    </w:p>
    <w:p w:rsidR="00372712" w:rsidRPr="00372712" w:rsidRDefault="00372712" w:rsidP="00372712">
      <w:pPr>
        <w:numPr>
          <w:ilvl w:val="0"/>
          <w:numId w:val="71"/>
        </w:numPr>
        <w:spacing w:before="30" w:after="30"/>
        <w:jc w:val="both"/>
        <w:rPr>
          <w:rFonts w:ascii="Times New Roman" w:hAnsi="Times New Roman"/>
          <w:i/>
          <w:sz w:val="22"/>
          <w:szCs w:val="22"/>
        </w:rPr>
      </w:pPr>
      <w:r w:rsidRPr="00372712">
        <w:rPr>
          <w:rFonts w:ascii="Times New Roman" w:hAnsi="Times New Roman"/>
          <w:bCs/>
          <w:i/>
          <w:sz w:val="22"/>
          <w:szCs w:val="22"/>
        </w:rPr>
        <w:t>Học sinh biết cách ghép các nguồn điện thành bộ.</w:t>
      </w:r>
    </w:p>
    <w:p w:rsidR="00372712" w:rsidRPr="00372712" w:rsidRDefault="00372712" w:rsidP="00372712">
      <w:pPr>
        <w:tabs>
          <w:tab w:val="num" w:pos="1620"/>
        </w:tabs>
        <w:spacing w:before="30" w:after="30"/>
        <w:jc w:val="both"/>
        <w:rPr>
          <w:rFonts w:ascii="Times New Roman" w:hAnsi="Times New Roman"/>
          <w:bCs/>
          <w:i/>
          <w:sz w:val="22"/>
          <w:szCs w:val="22"/>
        </w:rPr>
      </w:pPr>
      <w:r w:rsidRPr="00372712">
        <w:rPr>
          <w:rFonts w:ascii="Times New Roman" w:hAnsi="Times New Roman"/>
          <w:bCs/>
          <w:i/>
          <w:sz w:val="22"/>
          <w:szCs w:val="22"/>
        </w:rPr>
        <w:t xml:space="preserve">- Kĩ năng: </w:t>
      </w:r>
    </w:p>
    <w:p w:rsidR="00372712" w:rsidRPr="00372712" w:rsidRDefault="00372712" w:rsidP="00372712">
      <w:pPr>
        <w:numPr>
          <w:ilvl w:val="0"/>
          <w:numId w:val="72"/>
        </w:numPr>
        <w:spacing w:before="30" w:after="30"/>
        <w:jc w:val="both"/>
        <w:rPr>
          <w:rFonts w:ascii="Times New Roman" w:hAnsi="Times New Roman"/>
          <w:i/>
          <w:sz w:val="22"/>
          <w:szCs w:val="22"/>
        </w:rPr>
      </w:pPr>
      <w:r w:rsidRPr="00372712">
        <w:rPr>
          <w:rFonts w:ascii="Times New Roman" w:hAnsi="Times New Roman"/>
          <w:bCs/>
          <w:i/>
          <w:sz w:val="22"/>
          <w:szCs w:val="22"/>
        </w:rPr>
        <w:t>Học sinh t</w:t>
      </w:r>
      <w:r w:rsidRPr="00372712">
        <w:rPr>
          <w:rFonts w:ascii="Times New Roman" w:hAnsi="Times New Roman"/>
          <w:i/>
          <w:sz w:val="22"/>
          <w:szCs w:val="22"/>
        </w:rPr>
        <w:t>hành thạo kĩ năng tính suất điện động của bộ nguồn điện.</w:t>
      </w:r>
    </w:p>
    <w:p w:rsidR="00372712" w:rsidRPr="00372712" w:rsidRDefault="00372712" w:rsidP="00372712">
      <w:pPr>
        <w:numPr>
          <w:ilvl w:val="0"/>
          <w:numId w:val="72"/>
        </w:numPr>
        <w:spacing w:before="30" w:after="30"/>
        <w:jc w:val="both"/>
        <w:rPr>
          <w:rFonts w:ascii="Times New Roman" w:hAnsi="Times New Roman"/>
          <w:i/>
          <w:sz w:val="22"/>
          <w:szCs w:val="22"/>
        </w:rPr>
      </w:pPr>
      <w:r w:rsidRPr="00372712">
        <w:rPr>
          <w:rFonts w:ascii="Times New Roman" w:hAnsi="Times New Roman"/>
          <w:bCs/>
          <w:i/>
          <w:sz w:val="22"/>
          <w:szCs w:val="22"/>
        </w:rPr>
        <w:t>Học sinh t</w:t>
      </w:r>
      <w:r w:rsidRPr="00372712">
        <w:rPr>
          <w:rFonts w:ascii="Times New Roman" w:hAnsi="Times New Roman"/>
          <w:i/>
          <w:sz w:val="22"/>
          <w:szCs w:val="22"/>
        </w:rPr>
        <w:t>hành thạo kĩ năng tính điện trở trong của bộ nguồn điện.</w:t>
      </w:r>
    </w:p>
    <w:p w:rsidR="00372712" w:rsidRPr="00372712" w:rsidRDefault="00372712" w:rsidP="00372712">
      <w:pPr>
        <w:spacing w:after="120"/>
        <w:jc w:val="both"/>
        <w:rPr>
          <w:rFonts w:ascii="Times New Roman" w:hAnsi="Times New Roman"/>
          <w:bCs/>
          <w:i/>
          <w:sz w:val="22"/>
          <w:szCs w:val="22"/>
        </w:rPr>
      </w:pPr>
      <w:r w:rsidRPr="00372712">
        <w:rPr>
          <w:rFonts w:ascii="Times New Roman" w:hAnsi="Times New Roman"/>
          <w:bCs/>
          <w:i/>
          <w:sz w:val="22"/>
          <w:szCs w:val="22"/>
        </w:rPr>
        <w:t xml:space="preserve">- Thái độ: </w:t>
      </w:r>
    </w:p>
    <w:p w:rsidR="00372712" w:rsidRPr="00372712" w:rsidRDefault="00372712" w:rsidP="00372712">
      <w:pPr>
        <w:numPr>
          <w:ilvl w:val="0"/>
          <w:numId w:val="73"/>
        </w:numPr>
        <w:spacing w:after="120"/>
        <w:jc w:val="both"/>
        <w:rPr>
          <w:rFonts w:ascii="Times New Roman" w:hAnsi="Times New Roman"/>
          <w:bCs/>
          <w:i/>
          <w:sz w:val="22"/>
          <w:szCs w:val="22"/>
          <w:lang w:val="de-DE"/>
        </w:rPr>
      </w:pPr>
      <w:r w:rsidRPr="00372712">
        <w:rPr>
          <w:rFonts w:ascii="Times New Roman" w:hAnsi="Times New Roman"/>
          <w:bCs/>
          <w:i/>
          <w:sz w:val="22"/>
          <w:szCs w:val="22"/>
          <w:lang w:val="de-DE"/>
        </w:rPr>
        <w:t>Học sinh chủ động trong hoạt động học tập dưới sự hướng dẫn của giáo viên.</w:t>
      </w:r>
    </w:p>
    <w:p w:rsidR="00372712" w:rsidRPr="00372712" w:rsidRDefault="00372712" w:rsidP="00372712">
      <w:pPr>
        <w:numPr>
          <w:ilvl w:val="0"/>
          <w:numId w:val="73"/>
        </w:numPr>
        <w:spacing w:after="120"/>
        <w:jc w:val="both"/>
        <w:rPr>
          <w:rFonts w:ascii="Times New Roman" w:hAnsi="Times New Roman"/>
          <w:bCs/>
          <w:i/>
          <w:sz w:val="22"/>
          <w:szCs w:val="22"/>
          <w:lang w:val="de-DE"/>
        </w:rPr>
      </w:pPr>
      <w:r w:rsidRPr="00372712">
        <w:rPr>
          <w:rFonts w:ascii="Times New Roman" w:hAnsi="Times New Roman"/>
          <w:bCs/>
          <w:i/>
          <w:sz w:val="22"/>
          <w:szCs w:val="22"/>
          <w:lang w:val="de-DE"/>
        </w:rPr>
        <w:t>Học sinh phải năng động sáng tạo, chịu khó tìm tòi suy nghĩ.</w:t>
      </w:r>
    </w:p>
    <w:p w:rsidR="00BE1DDB" w:rsidRPr="00BE1DDB" w:rsidRDefault="00BE1DDB" w:rsidP="0037271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Công thức định luật Ohm toàn mạch?</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vài viên pin tiểu.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676" w:type="dxa"/>
        <w:tblInd w:w="24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4252"/>
        <w:gridCol w:w="528"/>
        <w:gridCol w:w="3470"/>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2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470"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4"/>
              </w:numPr>
              <w:tabs>
                <w:tab w:val="right" w:pos="900"/>
                <w:tab w:val="left" w:pos="2160"/>
              </w:tabs>
              <w:jc w:val="center"/>
              <w:rPr>
                <w:rFonts w:ascii="Times New Roman" w:hAnsi="Times New Roman"/>
                <w:sz w:val="22"/>
                <w:szCs w:val="22"/>
              </w:rPr>
            </w:pPr>
          </w:p>
        </w:tc>
        <w:tc>
          <w:tcPr>
            <w:tcW w:w="42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Đọan mạch chứa nguồn điện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Đối với các mạch có chứa nguồn điện (nguồn phát), dòng điện có chiều đi ra từ cực dương và đi tới cự âm. Hiệu điện thế U</w:t>
            </w:r>
            <w:r w:rsidRPr="00BE1DDB">
              <w:rPr>
                <w:rFonts w:ascii="Times New Roman" w:hAnsi="Times New Roman"/>
                <w:sz w:val="22"/>
                <w:szCs w:val="22"/>
                <w:vertAlign w:val="subscript"/>
              </w:rPr>
              <w:t xml:space="preserve">AB </w:t>
            </w:r>
            <w:r w:rsidRPr="00BE1DDB">
              <w:rPr>
                <w:rFonts w:ascii="Times New Roman" w:hAnsi="Times New Roman"/>
                <w:sz w:val="22"/>
                <w:szCs w:val="22"/>
              </w:rPr>
              <w:t>giữa hai đầu A và B của một đọan mạch, trong đó đầu A nối với cự dương của nguồn điện: U</w:t>
            </w:r>
            <w:r w:rsidRPr="00BE1DDB">
              <w:rPr>
                <w:rFonts w:ascii="Times New Roman" w:hAnsi="Times New Roman"/>
                <w:sz w:val="22"/>
                <w:szCs w:val="22"/>
                <w:vertAlign w:val="subscript"/>
              </w:rPr>
              <w:t>AB</w:t>
            </w:r>
            <w:r w:rsidRPr="00BE1DDB">
              <w:rPr>
                <w:rFonts w:ascii="Times New Roman" w:hAnsi="Times New Roman"/>
                <w:sz w:val="22"/>
                <w:szCs w:val="22"/>
              </w:rPr>
              <w:t xml:space="preserve"> = E – I(r+R).</w:t>
            </w:r>
          </w:p>
          <w:p w:rsidR="00BE1DDB" w:rsidRPr="00BE1DDB" w:rsidRDefault="00BE1DDB" w:rsidP="00D57FC6">
            <w:pPr>
              <w:tabs>
                <w:tab w:val="right" w:pos="900"/>
                <w:tab w:val="left" w:pos="2160"/>
              </w:tabs>
              <w:jc w:val="both"/>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372712"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34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rPr>
                <w:rFonts w:ascii="Times New Roman" w:hAnsi="Times New Roman"/>
              </w:rPr>
            </w:pPr>
            <w:r w:rsidRPr="00BE1DDB">
              <w:rPr>
                <w:rFonts w:ascii="Times New Roman" w:hAnsi="Times New Roman"/>
                <w:sz w:val="22"/>
                <w:szCs w:val="22"/>
              </w:rPr>
              <w:t>GV hướng dẫn cách viết biểu thức tính I</w:t>
            </w:r>
          </w:p>
        </w:tc>
      </w:tr>
      <w:tr w:rsidR="00BE1DDB" w:rsidRPr="00BE1DDB" w:rsidTr="00C55E4B">
        <w:trPr>
          <w:cantSplit/>
          <w:trHeight w:val="59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4"/>
              </w:numPr>
              <w:tabs>
                <w:tab w:val="right" w:pos="900"/>
                <w:tab w:val="left" w:pos="2160"/>
              </w:tabs>
              <w:jc w:val="center"/>
              <w:rPr>
                <w:rFonts w:ascii="Times New Roman" w:hAnsi="Times New Roman"/>
                <w:sz w:val="22"/>
                <w:szCs w:val="22"/>
              </w:rPr>
            </w:pPr>
          </w:p>
        </w:tc>
        <w:tc>
          <w:tcPr>
            <w:tcW w:w="42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Ghép các nguồn điện thành bộ</w:t>
            </w:r>
          </w:p>
          <w:p w:rsidR="00BE1DDB" w:rsidRPr="00BE1DDB" w:rsidRDefault="00BE1DDB" w:rsidP="00D57FC6">
            <w:pPr>
              <w:numPr>
                <w:ilvl w:val="0"/>
                <w:numId w:val="35"/>
              </w:numPr>
              <w:tabs>
                <w:tab w:val="right" w:pos="900"/>
                <w:tab w:val="left" w:pos="2160"/>
              </w:tabs>
              <w:jc w:val="both"/>
              <w:rPr>
                <w:rFonts w:ascii="Times New Roman" w:hAnsi="Times New Roman"/>
                <w:sz w:val="22"/>
                <w:szCs w:val="22"/>
              </w:rPr>
            </w:pPr>
            <w:r w:rsidRPr="00BE1DDB">
              <w:rPr>
                <w:rFonts w:ascii="Times New Roman" w:hAnsi="Times New Roman"/>
                <w:sz w:val="22"/>
                <w:szCs w:val="22"/>
              </w:rPr>
              <w:t>Bộ nguồn nối tiếp</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Suất điện động của bộ nguồn nối tiếp bằng tổng các suất điện động của các nguồn điện có trong bộ:</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E</w:t>
            </w:r>
            <w:r w:rsidRPr="00BE1DDB">
              <w:rPr>
                <w:rFonts w:ascii="Times New Roman" w:hAnsi="Times New Roman"/>
                <w:sz w:val="22"/>
                <w:szCs w:val="22"/>
                <w:vertAlign w:val="subscript"/>
              </w:rPr>
              <w:t>b</w:t>
            </w:r>
            <w:r w:rsidRPr="00BE1DDB">
              <w:rPr>
                <w:rFonts w:ascii="Times New Roman" w:hAnsi="Times New Roman"/>
                <w:sz w:val="22"/>
                <w:szCs w:val="22"/>
              </w:rPr>
              <w:t xml:space="preserve">  = E</w:t>
            </w:r>
            <w:r w:rsidRPr="00BE1DDB">
              <w:rPr>
                <w:rFonts w:ascii="Times New Roman" w:hAnsi="Times New Roman"/>
                <w:sz w:val="22"/>
                <w:szCs w:val="22"/>
                <w:vertAlign w:val="subscript"/>
              </w:rPr>
              <w:t xml:space="preserve">1 </w:t>
            </w:r>
            <w:r w:rsidRPr="00BE1DDB">
              <w:rPr>
                <w:rFonts w:ascii="Times New Roman" w:hAnsi="Times New Roman"/>
                <w:sz w:val="22"/>
                <w:szCs w:val="22"/>
              </w:rPr>
              <w:t>+ E</w:t>
            </w:r>
            <w:r w:rsidRPr="00BE1DDB">
              <w:rPr>
                <w:rFonts w:ascii="Times New Roman" w:hAnsi="Times New Roman"/>
                <w:sz w:val="22"/>
                <w:szCs w:val="22"/>
                <w:vertAlign w:val="subscript"/>
              </w:rPr>
              <w:t xml:space="preserve">2 </w:t>
            </w:r>
            <w:r w:rsidRPr="00BE1DDB">
              <w:rPr>
                <w:rFonts w:ascii="Times New Roman" w:hAnsi="Times New Roman"/>
                <w:sz w:val="22"/>
                <w:szCs w:val="22"/>
              </w:rPr>
              <w:t>+ E</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D57FC6">
            <w:pPr>
              <w:ind w:left="720"/>
              <w:rPr>
                <w:rFonts w:ascii="Times New Roman" w:hAnsi="Times New Roman"/>
                <w:sz w:val="22"/>
                <w:szCs w:val="22"/>
              </w:rPr>
            </w:pPr>
            <w:r w:rsidRPr="00BE1DDB">
              <w:rPr>
                <w:rFonts w:ascii="Times New Roman" w:hAnsi="Times New Roman"/>
                <w:sz w:val="22"/>
                <w:szCs w:val="22"/>
              </w:rPr>
              <w:t>* Điện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của bộ nguồn nối tiếp bằng tổng các điện trở trong của các nguồn có trong bộ:</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r</w:t>
            </w:r>
            <w:r w:rsidRPr="00BE1DDB">
              <w:rPr>
                <w:rFonts w:ascii="Times New Roman" w:hAnsi="Times New Roman"/>
                <w:sz w:val="22"/>
                <w:szCs w:val="22"/>
                <w:vertAlign w:val="subscript"/>
              </w:rPr>
              <w:t>b</w:t>
            </w:r>
            <w:r w:rsidRPr="00BE1DDB">
              <w:rPr>
                <w:rFonts w:ascii="Times New Roman" w:hAnsi="Times New Roman"/>
                <w:sz w:val="22"/>
                <w:szCs w:val="22"/>
              </w:rPr>
              <w:t xml:space="preserve">  = r</w:t>
            </w:r>
            <w:r w:rsidRPr="00BE1DDB">
              <w:rPr>
                <w:rFonts w:ascii="Times New Roman" w:hAnsi="Times New Roman"/>
                <w:sz w:val="22"/>
                <w:szCs w:val="22"/>
                <w:vertAlign w:val="subscript"/>
              </w:rPr>
              <w:t xml:space="preserve">1 </w:t>
            </w:r>
            <w:r w:rsidRPr="00BE1DDB">
              <w:rPr>
                <w:rFonts w:ascii="Times New Roman" w:hAnsi="Times New Roman"/>
                <w:sz w:val="22"/>
                <w:szCs w:val="22"/>
              </w:rPr>
              <w:t>+ r</w:t>
            </w:r>
            <w:r w:rsidRPr="00BE1DDB">
              <w:rPr>
                <w:rFonts w:ascii="Times New Roman" w:hAnsi="Times New Roman"/>
                <w:sz w:val="22"/>
                <w:szCs w:val="22"/>
                <w:vertAlign w:val="subscript"/>
              </w:rPr>
              <w:t xml:space="preserve">2 </w:t>
            </w:r>
            <w:r w:rsidRPr="00BE1DDB">
              <w:rPr>
                <w:rFonts w:ascii="Times New Roman" w:hAnsi="Times New Roman"/>
                <w:sz w:val="22"/>
                <w:szCs w:val="22"/>
              </w:rPr>
              <w:t>+ r</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D57FC6">
            <w:pPr>
              <w:tabs>
                <w:tab w:val="right" w:pos="900"/>
                <w:tab w:val="left" w:pos="2160"/>
              </w:tabs>
              <w:ind w:left="285"/>
              <w:jc w:val="both"/>
              <w:rPr>
                <w:rFonts w:ascii="Times New Roman" w:hAnsi="Times New Roman"/>
                <w:sz w:val="22"/>
                <w:szCs w:val="22"/>
              </w:rPr>
            </w:pPr>
          </w:p>
          <w:p w:rsidR="00BE1DDB" w:rsidRPr="00BE1DDB" w:rsidRDefault="00BE1DDB" w:rsidP="00D57FC6">
            <w:pPr>
              <w:numPr>
                <w:ilvl w:val="0"/>
                <w:numId w:val="35"/>
              </w:numPr>
              <w:tabs>
                <w:tab w:val="right" w:pos="900"/>
                <w:tab w:val="left" w:pos="2160"/>
              </w:tabs>
              <w:jc w:val="both"/>
              <w:rPr>
                <w:rFonts w:ascii="Times New Roman" w:hAnsi="Times New Roman"/>
                <w:sz w:val="22"/>
                <w:szCs w:val="22"/>
              </w:rPr>
            </w:pPr>
            <w:r w:rsidRPr="00BE1DDB">
              <w:rPr>
                <w:rFonts w:ascii="Times New Roman" w:hAnsi="Times New Roman"/>
                <w:sz w:val="22"/>
                <w:szCs w:val="22"/>
              </w:rPr>
              <w:t>Bộ nguồn song song</w:t>
            </w:r>
          </w:p>
          <w:p w:rsidR="00BE1DDB" w:rsidRPr="00BE1DDB" w:rsidRDefault="00BE1DDB" w:rsidP="00D57FC6">
            <w:pPr>
              <w:ind w:left="720"/>
              <w:rPr>
                <w:rFonts w:ascii="Times New Roman" w:hAnsi="Times New Roman"/>
                <w:sz w:val="22"/>
                <w:szCs w:val="22"/>
              </w:rPr>
            </w:pPr>
            <w:r w:rsidRPr="00BE1DDB">
              <w:rPr>
                <w:rFonts w:ascii="Times New Roman" w:hAnsi="Times New Roman"/>
                <w:sz w:val="22"/>
                <w:szCs w:val="22"/>
              </w:rPr>
              <w:t>* Ghép song song n bộ nguồn có suất điện động E và điện trở trong r tạo thành bộ nguồn song song có suất điện độn E</w:t>
            </w:r>
            <w:r w:rsidRPr="00BE1DDB">
              <w:rPr>
                <w:rFonts w:ascii="Times New Roman" w:hAnsi="Times New Roman"/>
                <w:sz w:val="22"/>
                <w:szCs w:val="22"/>
                <w:vertAlign w:val="subscript"/>
              </w:rPr>
              <w:t>b</w:t>
            </w:r>
            <w:r w:rsidRPr="00BE1DDB">
              <w:rPr>
                <w:rFonts w:ascii="Times New Roman" w:hAnsi="Times New Roman"/>
                <w:sz w:val="22"/>
                <w:szCs w:val="22"/>
              </w:rPr>
              <w:t xml:space="preserve"> = E và diện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 r/n.</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ind w:left="285"/>
              <w:jc w:val="both"/>
              <w:rPr>
                <w:rFonts w:ascii="Times New Roman" w:hAnsi="Times New Roman"/>
                <w:sz w:val="22"/>
                <w:szCs w:val="22"/>
              </w:rPr>
            </w:pPr>
          </w:p>
          <w:p w:rsidR="00BE1DDB" w:rsidRPr="00BE1DDB" w:rsidRDefault="00BE1DDB" w:rsidP="00D57FC6">
            <w:pPr>
              <w:numPr>
                <w:ilvl w:val="0"/>
                <w:numId w:val="35"/>
              </w:numPr>
              <w:tabs>
                <w:tab w:val="right" w:pos="900"/>
                <w:tab w:val="left" w:pos="2160"/>
              </w:tabs>
              <w:jc w:val="both"/>
              <w:rPr>
                <w:rFonts w:ascii="Times New Roman" w:hAnsi="Times New Roman"/>
                <w:sz w:val="22"/>
                <w:szCs w:val="22"/>
              </w:rPr>
            </w:pPr>
            <w:r w:rsidRPr="00BE1DDB">
              <w:rPr>
                <w:rFonts w:ascii="Times New Roman" w:hAnsi="Times New Roman"/>
                <w:sz w:val="22"/>
                <w:szCs w:val="22"/>
              </w:rPr>
              <w:t>Bộ nguồn hỗn hợp đối xứng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4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hỏi HS cách tính suất điện động trong trường hợp đặt 2 pin nối tiếp? Song song? Nhiều pin mắc hỗn hợp?</w:t>
            </w:r>
          </w:p>
          <w:p w:rsidR="00BE1DDB" w:rsidRPr="00BE1DDB" w:rsidRDefault="00BE1DDB" w:rsidP="00D57FC6">
            <w:pPr>
              <w:rPr>
                <w:rFonts w:ascii="Times New Roman" w:hAnsi="Times New Roman"/>
              </w:rPr>
            </w:pPr>
            <w:r w:rsidRPr="00BE1DDB">
              <w:rPr>
                <w:rFonts w:ascii="Times New Roman" w:hAnsi="Times New Roman"/>
                <w:sz w:val="22"/>
                <w:szCs w:val="22"/>
              </w:rPr>
              <w:t>Tính r</w:t>
            </w:r>
            <w:r w:rsidRPr="00BE1DDB">
              <w:rPr>
                <w:rFonts w:ascii="Times New Roman" w:hAnsi="Times New Roman"/>
                <w:sz w:val="22"/>
                <w:szCs w:val="22"/>
                <w:vertAlign w:val="subscript"/>
              </w:rPr>
              <w:t>nguồn</w:t>
            </w:r>
            <w:r w:rsidRPr="00BE1DDB">
              <w:rPr>
                <w:rFonts w:ascii="Times New Roman" w:hAnsi="Times New Roman"/>
                <w:sz w:val="22"/>
                <w:szCs w:val="22"/>
              </w:rPr>
              <w:t xml:space="preserve"> ?</w:t>
            </w:r>
          </w:p>
        </w:tc>
      </w:tr>
      <w:tr w:rsidR="00BE1DDB" w:rsidRPr="00BE1DDB" w:rsidTr="00C55E4B">
        <w:trPr>
          <w:cantSplit/>
          <w:trHeight w:val="872"/>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4"/>
              </w:numPr>
              <w:tabs>
                <w:tab w:val="right" w:pos="900"/>
                <w:tab w:val="left" w:pos="2160"/>
              </w:tabs>
              <w:jc w:val="center"/>
              <w:rPr>
                <w:rFonts w:ascii="Times New Roman" w:hAnsi="Times New Roman"/>
                <w:sz w:val="22"/>
                <w:szCs w:val="22"/>
              </w:rPr>
            </w:pPr>
          </w:p>
        </w:tc>
        <w:tc>
          <w:tcPr>
            <w:tcW w:w="42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áp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4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BT đơn giản tính E,r tổng hợp.</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tính E, r</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Đối với các mạch có chứa nguồn điện (nguồn phát), dòng điện có chiều đi ra từ cực dương và đi tới cự âm. Hiệu điện thế U</w:t>
      </w:r>
      <w:r w:rsidRPr="00BE1DDB">
        <w:rPr>
          <w:rFonts w:ascii="Times New Roman" w:hAnsi="Times New Roman"/>
          <w:sz w:val="22"/>
          <w:szCs w:val="22"/>
          <w:vertAlign w:val="subscript"/>
        </w:rPr>
        <w:t xml:space="preserve">AB </w:t>
      </w:r>
      <w:r w:rsidRPr="00BE1DDB">
        <w:rPr>
          <w:rFonts w:ascii="Times New Roman" w:hAnsi="Times New Roman"/>
          <w:sz w:val="22"/>
          <w:szCs w:val="22"/>
        </w:rPr>
        <w:t>giữa hai đầu A và B của một đọan mạch, trong đó đầu A nối với cự dương của nguồn điện: U</w:t>
      </w:r>
      <w:r w:rsidRPr="00BE1DDB">
        <w:rPr>
          <w:rFonts w:ascii="Times New Roman" w:hAnsi="Times New Roman"/>
          <w:sz w:val="22"/>
          <w:szCs w:val="22"/>
          <w:vertAlign w:val="subscript"/>
        </w:rPr>
        <w:t>AB</w:t>
      </w:r>
      <w:r w:rsidRPr="00BE1DDB">
        <w:rPr>
          <w:rFonts w:ascii="Times New Roman" w:hAnsi="Times New Roman"/>
          <w:sz w:val="22"/>
          <w:szCs w:val="22"/>
        </w:rPr>
        <w:t xml:space="preserve"> = E – I(r+R).</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Suất điện động của bộ nguồn nối tiếp bằng tổng các suất điện động của các nguồn điện có trong bộ:</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E</w:t>
      </w:r>
      <w:r w:rsidRPr="00BE1DDB">
        <w:rPr>
          <w:rFonts w:ascii="Times New Roman" w:hAnsi="Times New Roman"/>
          <w:sz w:val="22"/>
          <w:szCs w:val="22"/>
          <w:vertAlign w:val="subscript"/>
        </w:rPr>
        <w:t>b</w:t>
      </w:r>
      <w:r w:rsidRPr="00BE1DDB">
        <w:rPr>
          <w:rFonts w:ascii="Times New Roman" w:hAnsi="Times New Roman"/>
          <w:sz w:val="22"/>
          <w:szCs w:val="22"/>
        </w:rPr>
        <w:t xml:space="preserve">  = E</w:t>
      </w:r>
      <w:r w:rsidRPr="00BE1DDB">
        <w:rPr>
          <w:rFonts w:ascii="Times New Roman" w:hAnsi="Times New Roman"/>
          <w:sz w:val="22"/>
          <w:szCs w:val="22"/>
          <w:vertAlign w:val="subscript"/>
        </w:rPr>
        <w:t xml:space="preserve">1 </w:t>
      </w:r>
      <w:r w:rsidRPr="00BE1DDB">
        <w:rPr>
          <w:rFonts w:ascii="Times New Roman" w:hAnsi="Times New Roman"/>
          <w:sz w:val="22"/>
          <w:szCs w:val="22"/>
        </w:rPr>
        <w:t>+ E</w:t>
      </w:r>
      <w:r w:rsidRPr="00BE1DDB">
        <w:rPr>
          <w:rFonts w:ascii="Times New Roman" w:hAnsi="Times New Roman"/>
          <w:sz w:val="22"/>
          <w:szCs w:val="22"/>
          <w:vertAlign w:val="subscript"/>
        </w:rPr>
        <w:t xml:space="preserve">2 </w:t>
      </w:r>
      <w:r w:rsidRPr="00BE1DDB">
        <w:rPr>
          <w:rFonts w:ascii="Times New Roman" w:hAnsi="Times New Roman"/>
          <w:sz w:val="22"/>
          <w:szCs w:val="22"/>
        </w:rPr>
        <w:t>+ E</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của bộ nguồn nối tiếp bằng tổng các điện trở trong của các nguồn có trong bộ:</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r</w:t>
      </w:r>
      <w:r w:rsidRPr="00BE1DDB">
        <w:rPr>
          <w:rFonts w:ascii="Times New Roman" w:hAnsi="Times New Roman"/>
          <w:sz w:val="22"/>
          <w:szCs w:val="22"/>
          <w:vertAlign w:val="subscript"/>
        </w:rPr>
        <w:t>b</w:t>
      </w:r>
      <w:r w:rsidRPr="00BE1DDB">
        <w:rPr>
          <w:rFonts w:ascii="Times New Roman" w:hAnsi="Times New Roman"/>
          <w:sz w:val="22"/>
          <w:szCs w:val="22"/>
        </w:rPr>
        <w:t xml:space="preserve">  = r</w:t>
      </w:r>
      <w:r w:rsidRPr="00BE1DDB">
        <w:rPr>
          <w:rFonts w:ascii="Times New Roman" w:hAnsi="Times New Roman"/>
          <w:sz w:val="22"/>
          <w:szCs w:val="22"/>
          <w:vertAlign w:val="subscript"/>
        </w:rPr>
        <w:t xml:space="preserve">1 </w:t>
      </w:r>
      <w:r w:rsidRPr="00BE1DDB">
        <w:rPr>
          <w:rFonts w:ascii="Times New Roman" w:hAnsi="Times New Roman"/>
          <w:sz w:val="22"/>
          <w:szCs w:val="22"/>
        </w:rPr>
        <w:t>+ r</w:t>
      </w:r>
      <w:r w:rsidRPr="00BE1DDB">
        <w:rPr>
          <w:rFonts w:ascii="Times New Roman" w:hAnsi="Times New Roman"/>
          <w:sz w:val="22"/>
          <w:szCs w:val="22"/>
          <w:vertAlign w:val="subscript"/>
        </w:rPr>
        <w:t xml:space="preserve">2 </w:t>
      </w:r>
      <w:r w:rsidRPr="00BE1DDB">
        <w:rPr>
          <w:rFonts w:ascii="Times New Roman" w:hAnsi="Times New Roman"/>
          <w:sz w:val="22"/>
          <w:szCs w:val="22"/>
        </w:rPr>
        <w:t>+ r</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Ghép song song n bộ nguồn có suất điện động E và điện trở trong r tạo thành bộ nguồn song song có suất điện độn E</w:t>
      </w:r>
      <w:r w:rsidRPr="00BE1DDB">
        <w:rPr>
          <w:rFonts w:ascii="Times New Roman" w:hAnsi="Times New Roman"/>
          <w:sz w:val="22"/>
          <w:szCs w:val="22"/>
          <w:vertAlign w:val="subscript"/>
        </w:rPr>
        <w:t>b</w:t>
      </w:r>
      <w:r w:rsidRPr="00BE1DDB">
        <w:rPr>
          <w:rFonts w:ascii="Times New Roman" w:hAnsi="Times New Roman"/>
          <w:sz w:val="22"/>
          <w:szCs w:val="22"/>
        </w:rPr>
        <w:t xml:space="preserve"> = E và diện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 r/n.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BE1DDB" w:rsidRPr="00BE1DDB" w:rsidRDefault="00BE1DDB" w:rsidP="00BB14BB">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35</w:t>
      </w:r>
      <w:r w:rsidR="00C55E4B">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38</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BC6D1C">
        <w:rPr>
          <w:rFonts w:ascii="Times New Roman" w:hAnsi="Times New Roman"/>
          <w:szCs w:val="22"/>
        </w:rPr>
        <w:t xml:space="preserve">   </w:t>
      </w:r>
      <w:r w:rsidRPr="00BE1DDB">
        <w:rPr>
          <w:rFonts w:ascii="Times New Roman" w:hAnsi="Times New Roman"/>
          <w:color w:val="FF0000"/>
          <w:szCs w:val="22"/>
        </w:rPr>
        <w:t xml:space="preserve">/ </w:t>
      </w:r>
      <w:r w:rsidR="00BC6D1C">
        <w:rPr>
          <w:rFonts w:ascii="Times New Roman" w:hAnsi="Times New Roman"/>
          <w:color w:val="FF0000"/>
          <w:szCs w:val="22"/>
        </w:rPr>
        <w:t xml:space="preserve">  </w:t>
      </w:r>
      <w:r w:rsidRPr="00BE1DDB">
        <w:rPr>
          <w:rFonts w:ascii="Times New Roman" w:hAnsi="Times New Roman"/>
          <w:color w:val="FF0000"/>
          <w:szCs w:val="22"/>
        </w:rPr>
        <w:t>/ 20</w:t>
      </w:r>
      <w:r w:rsidR="00BC6D1C">
        <w:rPr>
          <w:rFonts w:ascii="Times New Roman" w:hAnsi="Times New Roman"/>
          <w:color w:val="FF0000"/>
          <w:szCs w:val="22"/>
        </w:rPr>
        <w:t>1</w:t>
      </w:r>
      <w:r w:rsidR="00BB14BB">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bài tập đơn giản.</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BC6D1C">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Công thức tính E, r của nguồn.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4"/>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kiến thức tóan và coâng thức tính mạch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C6D1C"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nhắc các kiến thức tóan cơ bản.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ghi nhớ.</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BT mạch đơn giản </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ra đề, HS có 5’ nghiên cứu.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gọi 1 HS lên bảng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lại.</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mạch có nguồn thay đổi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ra đề, yêu cầu HS xung phong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công thức tính E, r nguồn.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định luật Ohm toàn mạch.</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BE1DDB" w:rsidRPr="00BE1DDB" w:rsidRDefault="00BE1DDB" w:rsidP="00BB14BB">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36</w:t>
      </w:r>
      <w:r w:rsidR="00C55E4B">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39</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192239">
        <w:rPr>
          <w:rFonts w:ascii="Times New Roman" w:hAnsi="Times New Roman"/>
          <w:szCs w:val="22"/>
        </w:rPr>
        <w:t xml:space="preserve">    </w:t>
      </w:r>
      <w:r w:rsidRPr="00BE1DDB">
        <w:rPr>
          <w:rFonts w:ascii="Times New Roman" w:hAnsi="Times New Roman"/>
          <w:color w:val="FF0000"/>
          <w:szCs w:val="22"/>
        </w:rPr>
        <w:t xml:space="preserve">/ </w:t>
      </w:r>
      <w:r w:rsidR="00192239">
        <w:rPr>
          <w:rFonts w:ascii="Times New Roman" w:hAnsi="Times New Roman"/>
          <w:color w:val="FF0000"/>
          <w:szCs w:val="22"/>
        </w:rPr>
        <w:t xml:space="preserve">   </w:t>
      </w:r>
      <w:r w:rsidRPr="00BE1DDB">
        <w:rPr>
          <w:rFonts w:ascii="Times New Roman" w:hAnsi="Times New Roman"/>
          <w:color w:val="FF0000"/>
          <w:szCs w:val="22"/>
        </w:rPr>
        <w:t>/ 20</w:t>
      </w:r>
      <w:r w:rsidR="00192239">
        <w:rPr>
          <w:rFonts w:ascii="Times New Roman" w:hAnsi="Times New Roman"/>
          <w:color w:val="FF0000"/>
          <w:szCs w:val="22"/>
        </w:rPr>
        <w:t>1</w:t>
      </w:r>
      <w:r w:rsidR="00BB14BB">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PHƯƠNG PHÁP GIẢI MỘT SỐ BÀI TOÁN VỀ TOÀN MẠCH </w:t>
      </w:r>
    </w:p>
    <w:p w:rsidR="00192239" w:rsidRPr="00192239" w:rsidRDefault="00BE1DDB" w:rsidP="00192239">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192239">
        <w:rPr>
          <w:rFonts w:ascii="Times New Roman" w:hAnsi="Times New Roman"/>
          <w:b/>
          <w:sz w:val="22"/>
          <w:szCs w:val="22"/>
        </w:rPr>
        <w:t xml:space="preserve">: </w:t>
      </w:r>
      <w:r w:rsidRPr="00192239">
        <w:rPr>
          <w:rFonts w:ascii="Times New Roman" w:hAnsi="Times New Roman"/>
          <w:sz w:val="22"/>
          <w:szCs w:val="22"/>
        </w:rPr>
        <w:t xml:space="preserve"> </w:t>
      </w:r>
      <w:r w:rsidR="00192239" w:rsidRPr="00192239">
        <w:rPr>
          <w:rFonts w:ascii="Times New Roman" w:hAnsi="Times New Roman"/>
          <w:bCs/>
          <w:i/>
          <w:sz w:val="22"/>
          <w:szCs w:val="22"/>
        </w:rPr>
        <w:t xml:space="preserve">- Kiến thức: </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Học sinh biết những lưu ý trong việc giải bài toán điện</w:t>
      </w:r>
      <w:r w:rsidRPr="00192239">
        <w:rPr>
          <w:rFonts w:ascii="Times New Roman" w:hAnsi="Times New Roman"/>
          <w:i/>
          <w:sz w:val="22"/>
          <w:szCs w:val="22"/>
        </w:rPr>
        <w:t>.</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 xml:space="preserve">Học sinh thuần thục trong việc áp dụng các định luật và các nguyên tắc khi giải các bài toán điện. </w:t>
      </w:r>
    </w:p>
    <w:p w:rsidR="00192239" w:rsidRPr="00192239" w:rsidRDefault="00192239" w:rsidP="00192239">
      <w:pPr>
        <w:tabs>
          <w:tab w:val="num" w:pos="1620"/>
        </w:tabs>
        <w:spacing w:before="30" w:after="30"/>
        <w:jc w:val="both"/>
        <w:rPr>
          <w:rFonts w:ascii="Times New Roman" w:hAnsi="Times New Roman"/>
          <w:bCs/>
          <w:i/>
          <w:sz w:val="22"/>
          <w:szCs w:val="22"/>
        </w:rPr>
      </w:pPr>
      <w:r w:rsidRPr="00192239">
        <w:rPr>
          <w:rFonts w:ascii="Times New Roman" w:hAnsi="Times New Roman"/>
          <w:bCs/>
          <w:i/>
          <w:sz w:val="22"/>
          <w:szCs w:val="22"/>
        </w:rPr>
        <w:t xml:space="preserve">- Kĩ năng: </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nhận dạng mạch điện.</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tính toán các đại lượng thuộc về mạch điện.</w:t>
      </w:r>
    </w:p>
    <w:p w:rsidR="00192239" w:rsidRPr="00192239" w:rsidRDefault="00192239" w:rsidP="00192239">
      <w:pPr>
        <w:spacing w:after="120"/>
        <w:jc w:val="both"/>
        <w:rPr>
          <w:rFonts w:ascii="Times New Roman" w:hAnsi="Times New Roman"/>
          <w:bCs/>
          <w:i/>
          <w:sz w:val="22"/>
          <w:szCs w:val="22"/>
        </w:rPr>
      </w:pPr>
      <w:r w:rsidRPr="00192239">
        <w:rPr>
          <w:rFonts w:ascii="Times New Roman" w:hAnsi="Times New Roman"/>
          <w:bCs/>
          <w:i/>
          <w:sz w:val="22"/>
          <w:szCs w:val="22"/>
        </w:rPr>
        <w:t xml:space="preserve">- Thái độ: </w:t>
      </w:r>
    </w:p>
    <w:p w:rsidR="00192239" w:rsidRPr="00192239" w:rsidRDefault="00192239" w:rsidP="00192239">
      <w:pPr>
        <w:numPr>
          <w:ilvl w:val="0"/>
          <w:numId w:val="73"/>
        </w:numPr>
        <w:spacing w:after="120"/>
        <w:jc w:val="both"/>
        <w:rPr>
          <w:rFonts w:ascii="Times New Roman" w:hAnsi="Times New Roman"/>
          <w:bCs/>
          <w:i/>
          <w:sz w:val="22"/>
          <w:szCs w:val="22"/>
          <w:lang w:val="de-DE"/>
        </w:rPr>
      </w:pPr>
      <w:r w:rsidRPr="00192239">
        <w:rPr>
          <w:rFonts w:ascii="Times New Roman" w:hAnsi="Times New Roman"/>
          <w:bCs/>
          <w:i/>
          <w:sz w:val="22"/>
          <w:szCs w:val="22"/>
          <w:lang w:val="de-DE"/>
        </w:rPr>
        <w:t>Học sinh chủ động trong hoạt động học tập dưới sự hướng dẫn của giáo viên.</w:t>
      </w:r>
    </w:p>
    <w:p w:rsidR="00192239" w:rsidRPr="00DD7F31" w:rsidRDefault="00192239" w:rsidP="00192239">
      <w:pPr>
        <w:numPr>
          <w:ilvl w:val="0"/>
          <w:numId w:val="73"/>
        </w:numPr>
        <w:spacing w:after="120"/>
        <w:jc w:val="both"/>
        <w:rPr>
          <w:rFonts w:ascii="Times New Roman" w:hAnsi="Times New Roman"/>
          <w:bCs/>
          <w:i/>
          <w:sz w:val="26"/>
          <w:szCs w:val="26"/>
          <w:lang w:val="de-DE"/>
        </w:rPr>
      </w:pPr>
      <w:r w:rsidRPr="00192239">
        <w:rPr>
          <w:rFonts w:ascii="Times New Roman" w:hAnsi="Times New Roman"/>
          <w:bCs/>
          <w:i/>
          <w:sz w:val="22"/>
          <w:szCs w:val="22"/>
          <w:lang w:val="de-DE"/>
        </w:rPr>
        <w:t>Học sinh phải năng động sáng tạo, chịu khó tìm tòi suy nghĩ.</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Momen lực là gì?</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Quy tắc momen lực?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bộ thí nghiệm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9101"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5095"/>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095"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Những lưu ý trong phương pháp giải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0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đã sọan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thực hiện TN.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quan sát và xác nhận quy tắc hợp lực</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Bài tập ví dụ</w:t>
            </w:r>
          </w:p>
          <w:p w:rsidR="00BE1DDB" w:rsidRPr="00BE1DDB" w:rsidRDefault="00BE1DDB" w:rsidP="00D57FC6">
            <w:pPr>
              <w:numPr>
                <w:ilvl w:val="0"/>
                <w:numId w:val="38"/>
              </w:numPr>
              <w:tabs>
                <w:tab w:val="right" w:pos="900"/>
                <w:tab w:val="left" w:pos="2160"/>
              </w:tabs>
              <w:rPr>
                <w:rFonts w:ascii="Times New Roman" w:hAnsi="Times New Roman"/>
                <w:sz w:val="22"/>
                <w:szCs w:val="22"/>
              </w:rPr>
            </w:pPr>
            <w:r w:rsidRPr="00BE1DDB">
              <w:rPr>
                <w:rFonts w:ascii="Times New Roman" w:hAnsi="Times New Roman"/>
                <w:sz w:val="22"/>
                <w:szCs w:val="22"/>
              </w:rPr>
              <w:t>Bài tập 1</w:t>
            </w:r>
          </w:p>
          <w:p w:rsidR="00BE1DDB" w:rsidRPr="00BE1DDB" w:rsidRDefault="00BE1DDB" w:rsidP="00D57FC6">
            <w:pPr>
              <w:numPr>
                <w:ilvl w:val="0"/>
                <w:numId w:val="38"/>
              </w:numPr>
              <w:tabs>
                <w:tab w:val="right" w:pos="900"/>
                <w:tab w:val="left" w:pos="2160"/>
              </w:tabs>
              <w:rPr>
                <w:rFonts w:ascii="Times New Roman" w:hAnsi="Times New Roman"/>
                <w:sz w:val="22"/>
                <w:szCs w:val="22"/>
              </w:rPr>
            </w:pPr>
            <w:r w:rsidRPr="00BE1DDB">
              <w:rPr>
                <w:rFonts w:ascii="Times New Roman" w:hAnsi="Times New Roman"/>
                <w:sz w:val="22"/>
                <w:szCs w:val="22"/>
              </w:rPr>
              <w:t>Bài tập 2</w:t>
            </w:r>
          </w:p>
          <w:p w:rsidR="00BE1DDB" w:rsidRPr="00BE1DDB" w:rsidRDefault="00BE1DDB" w:rsidP="00D57FC6">
            <w:pPr>
              <w:numPr>
                <w:ilvl w:val="0"/>
                <w:numId w:val="38"/>
              </w:numPr>
              <w:tabs>
                <w:tab w:val="right" w:pos="900"/>
                <w:tab w:val="left" w:pos="2160"/>
              </w:tabs>
              <w:rPr>
                <w:rFonts w:ascii="Times New Roman" w:hAnsi="Times New Roman"/>
                <w:sz w:val="22"/>
                <w:szCs w:val="22"/>
              </w:rPr>
            </w:pPr>
            <w:r w:rsidRPr="00BE1DDB">
              <w:rPr>
                <w:rFonts w:ascii="Times New Roman" w:hAnsi="Times New Roman"/>
                <w:sz w:val="22"/>
                <w:szCs w:val="22"/>
              </w:rPr>
              <w:t>Bài tập 3</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20</w:t>
            </w:r>
            <w:r w:rsidR="00BE1DDB" w:rsidRPr="00BE1DDB">
              <w:rPr>
                <w:rFonts w:ascii="Times New Roman" w:hAnsi="Times New Roman"/>
                <w:sz w:val="22"/>
                <w:szCs w:val="22"/>
              </w:rPr>
              <w:t>’</w:t>
            </w:r>
          </w:p>
        </w:tc>
        <w:tc>
          <w:tcPr>
            <w:tcW w:w="509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quy tắc trong SGK.</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lưu ý các điểm cần thiết.</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Quy tắc hợp lực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BE1DDB" w:rsidRPr="00BE1DDB" w:rsidRDefault="00BE1DDB" w:rsidP="00BB14BB">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37</w:t>
      </w:r>
      <w:r w:rsidR="00C55E4B">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40</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192239">
        <w:rPr>
          <w:rFonts w:ascii="Times New Roman" w:hAnsi="Times New Roman"/>
          <w:szCs w:val="22"/>
        </w:rPr>
        <w:t xml:space="preserve">   </w:t>
      </w:r>
      <w:r w:rsidRPr="00BE1DDB">
        <w:rPr>
          <w:rFonts w:ascii="Times New Roman" w:hAnsi="Times New Roman"/>
          <w:color w:val="FF0000"/>
          <w:szCs w:val="22"/>
        </w:rPr>
        <w:t xml:space="preserve">/ </w:t>
      </w:r>
      <w:r w:rsidR="00192239">
        <w:rPr>
          <w:rFonts w:ascii="Times New Roman" w:hAnsi="Times New Roman"/>
          <w:color w:val="FF0000"/>
          <w:szCs w:val="22"/>
        </w:rPr>
        <w:t xml:space="preserve">  </w:t>
      </w:r>
      <w:r w:rsidRPr="00BE1DDB">
        <w:rPr>
          <w:rFonts w:ascii="Times New Roman" w:hAnsi="Times New Roman"/>
          <w:color w:val="FF0000"/>
          <w:szCs w:val="22"/>
        </w:rPr>
        <w:t>/ 20</w:t>
      </w:r>
      <w:r w:rsidR="00192239">
        <w:rPr>
          <w:rFonts w:ascii="Times New Roman" w:hAnsi="Times New Roman"/>
          <w:color w:val="FF0000"/>
          <w:szCs w:val="22"/>
        </w:rPr>
        <w:t>1</w:t>
      </w:r>
      <w:r w:rsidR="00BB14BB">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THỰC HÀNH XÁC ĐỊNH E VÀ r CỦA MỘT PIN ĐIỆN HÓA</w:t>
      </w:r>
    </w:p>
    <w:p w:rsidR="00192239" w:rsidRPr="00192239" w:rsidRDefault="00BE1DDB" w:rsidP="00192239">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192239" w:rsidRPr="00192239">
        <w:rPr>
          <w:rFonts w:ascii="Times New Roman" w:hAnsi="Times New Roman"/>
          <w:bCs/>
          <w:i/>
          <w:sz w:val="22"/>
          <w:szCs w:val="22"/>
        </w:rPr>
        <w:t xml:space="preserve">- Kiến thức: </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Áp dụng hệ thức hiệu điện thế của đoạn mạch chứa nguồn điện và định luật Ôm đối với toàn mạch để xác định suất điện động và điện trở trong của một pin điện hóa</w:t>
      </w:r>
      <w:r w:rsidRPr="00192239">
        <w:rPr>
          <w:rFonts w:ascii="Times New Roman" w:hAnsi="Times New Roman"/>
          <w:i/>
          <w:sz w:val="22"/>
          <w:szCs w:val="22"/>
        </w:rPr>
        <w:t xml:space="preserve">. </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Sử dụng các đồng hồ đo điện đa năng hiện số (digital multimeter) để đo hiệu điện thế và cường độ dòng điện trong các mạch điện</w:t>
      </w:r>
      <w:r w:rsidRPr="00192239">
        <w:rPr>
          <w:rFonts w:ascii="Times New Roman" w:hAnsi="Times New Roman"/>
          <w:i/>
          <w:sz w:val="22"/>
          <w:szCs w:val="22"/>
        </w:rPr>
        <w:t xml:space="preserve">. </w:t>
      </w:r>
    </w:p>
    <w:p w:rsidR="00192239" w:rsidRPr="00192239" w:rsidRDefault="00192239" w:rsidP="00192239">
      <w:pPr>
        <w:tabs>
          <w:tab w:val="num" w:pos="1620"/>
        </w:tabs>
        <w:spacing w:before="30" w:after="30"/>
        <w:jc w:val="both"/>
        <w:rPr>
          <w:rFonts w:ascii="Times New Roman" w:hAnsi="Times New Roman"/>
          <w:bCs/>
          <w:i/>
          <w:sz w:val="22"/>
          <w:szCs w:val="22"/>
        </w:rPr>
      </w:pPr>
      <w:r w:rsidRPr="00192239">
        <w:rPr>
          <w:rFonts w:ascii="Times New Roman" w:hAnsi="Times New Roman"/>
          <w:bCs/>
          <w:i/>
          <w:sz w:val="22"/>
          <w:szCs w:val="22"/>
        </w:rPr>
        <w:t xml:space="preserve">- Kĩ năng: </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sử dụng điện trở núm xoay và đồng hồ đo điện đa năng hiện số.</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báo cáo kết quả.</w:t>
      </w:r>
    </w:p>
    <w:p w:rsidR="00192239" w:rsidRPr="00192239" w:rsidRDefault="00192239" w:rsidP="00192239">
      <w:pPr>
        <w:spacing w:after="120"/>
        <w:jc w:val="both"/>
        <w:rPr>
          <w:rFonts w:ascii="Times New Roman" w:hAnsi="Times New Roman"/>
          <w:bCs/>
          <w:i/>
          <w:sz w:val="22"/>
          <w:szCs w:val="22"/>
        </w:rPr>
      </w:pPr>
      <w:r w:rsidRPr="00192239">
        <w:rPr>
          <w:rFonts w:ascii="Times New Roman" w:hAnsi="Times New Roman"/>
          <w:bCs/>
          <w:i/>
          <w:sz w:val="22"/>
          <w:szCs w:val="22"/>
        </w:rPr>
        <w:t xml:space="preserve">- Thái độ: </w:t>
      </w:r>
    </w:p>
    <w:p w:rsidR="00192239" w:rsidRPr="00192239" w:rsidRDefault="00192239" w:rsidP="00192239">
      <w:pPr>
        <w:numPr>
          <w:ilvl w:val="0"/>
          <w:numId w:val="73"/>
        </w:numPr>
        <w:spacing w:after="120"/>
        <w:jc w:val="both"/>
        <w:rPr>
          <w:rFonts w:ascii="Times New Roman" w:hAnsi="Times New Roman"/>
          <w:bCs/>
          <w:i/>
          <w:sz w:val="22"/>
          <w:szCs w:val="22"/>
          <w:lang w:val="de-DE"/>
        </w:rPr>
      </w:pPr>
      <w:r w:rsidRPr="00192239">
        <w:rPr>
          <w:rFonts w:ascii="Times New Roman" w:hAnsi="Times New Roman"/>
          <w:bCs/>
          <w:i/>
          <w:sz w:val="22"/>
          <w:szCs w:val="22"/>
          <w:lang w:val="de-DE"/>
        </w:rPr>
        <w:t>Học sinh chủ động trong hoạt động học tập dưới sự hướng dẫn của giáo viên.</w:t>
      </w:r>
    </w:p>
    <w:p w:rsidR="00192239" w:rsidRPr="00192239" w:rsidRDefault="00192239" w:rsidP="00192239">
      <w:pPr>
        <w:numPr>
          <w:ilvl w:val="0"/>
          <w:numId w:val="73"/>
        </w:numPr>
        <w:spacing w:after="120"/>
        <w:jc w:val="both"/>
        <w:rPr>
          <w:rFonts w:ascii="Times New Roman" w:hAnsi="Times New Roman"/>
          <w:bCs/>
          <w:i/>
          <w:sz w:val="22"/>
          <w:szCs w:val="22"/>
          <w:lang w:val="de-DE"/>
        </w:rPr>
      </w:pPr>
      <w:r w:rsidRPr="00192239">
        <w:rPr>
          <w:rFonts w:ascii="Times New Roman" w:hAnsi="Times New Roman"/>
          <w:bCs/>
          <w:i/>
          <w:sz w:val="22"/>
          <w:szCs w:val="22"/>
          <w:lang w:val="de-DE"/>
        </w:rPr>
        <w:t>Học sinh phải năng động sáng tạo, chịu khó tìm tòi suy nghĩ.</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b/>
          <w:sz w:val="22"/>
          <w:szCs w:val="22"/>
        </w:rPr>
        <w:t>I.ỔN ĐỊNH LỚP</w:t>
      </w:r>
      <w:r w:rsidR="00192239">
        <w:rPr>
          <w:rFonts w:ascii="Times New Roman" w:hAnsi="Times New Roman"/>
          <w:b/>
          <w:sz w:val="22"/>
          <w:szCs w:val="22"/>
        </w:rPr>
        <w:t>:</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192239">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Quy tắc hợp lực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4"/>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9"/>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ban đầu</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15</w:t>
            </w:r>
            <w:r w:rsidR="00BE1DDB" w:rsidRPr="00BE1DDB">
              <w:rPr>
                <w:rFonts w:ascii="Times New Roman" w:hAnsi="Times New Roman"/>
                <w:sz w:val="22"/>
                <w:szCs w:val="22"/>
              </w:rPr>
              <w:t>’</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9"/>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Tiến hành thí nghiệm</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15</w:t>
            </w:r>
            <w:r w:rsidR="00BE1DDB" w:rsidRPr="00BE1DDB">
              <w:rPr>
                <w:rFonts w:ascii="Times New Roman" w:hAnsi="Times New Roman"/>
                <w:sz w:val="22"/>
                <w:szCs w:val="22"/>
              </w:rPr>
              <w:t>’</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Quy tắc hợp lực 2 lực song song cùng chiều.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Nguyên tắc chung của đề bài về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C55E4B" w:rsidRDefault="00C55E4B">
      <w:pPr>
        <w:rPr>
          <w:rFonts w:ascii="Times New Roman" w:hAnsi="Times New Roman"/>
          <w:szCs w:val="22"/>
        </w:rPr>
      </w:pPr>
      <w:r>
        <w:rPr>
          <w:rFonts w:ascii="Times New Roman" w:hAnsi="Times New Roman"/>
          <w:szCs w:val="22"/>
        </w:rPr>
        <w:br w:type="page"/>
      </w:r>
    </w:p>
    <w:p w:rsidR="00BE1DDB" w:rsidRPr="00BE1DDB" w:rsidRDefault="00BE1DDB" w:rsidP="00BB14BB">
      <w:pPr>
        <w:tabs>
          <w:tab w:val="center" w:pos="2268"/>
          <w:tab w:val="center" w:pos="7200"/>
        </w:tabs>
        <w:jc w:val="both"/>
        <w:rPr>
          <w:rFonts w:ascii="Times New Roman" w:hAnsi="Times New Roman"/>
          <w:szCs w:val="22"/>
        </w:rPr>
      </w:pP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38</w:t>
      </w:r>
      <w:r w:rsidR="00C55E4B">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41</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192239">
        <w:rPr>
          <w:rFonts w:ascii="Times New Roman" w:hAnsi="Times New Roman"/>
          <w:szCs w:val="22"/>
        </w:rPr>
        <w:t xml:space="preserve">  </w:t>
      </w:r>
      <w:r w:rsidRPr="00BE1DDB">
        <w:rPr>
          <w:rFonts w:ascii="Times New Roman" w:hAnsi="Times New Roman"/>
          <w:color w:val="FF0000"/>
          <w:szCs w:val="22"/>
        </w:rPr>
        <w:t xml:space="preserve">/ </w:t>
      </w:r>
      <w:r w:rsidR="00192239">
        <w:rPr>
          <w:rFonts w:ascii="Times New Roman" w:hAnsi="Times New Roman"/>
          <w:color w:val="FF0000"/>
          <w:szCs w:val="22"/>
        </w:rPr>
        <w:t xml:space="preserve">    </w:t>
      </w:r>
      <w:r w:rsidRPr="00BE1DDB">
        <w:rPr>
          <w:rFonts w:ascii="Times New Roman" w:hAnsi="Times New Roman"/>
          <w:color w:val="FF0000"/>
          <w:szCs w:val="22"/>
        </w:rPr>
        <w:t>/ 20</w:t>
      </w:r>
      <w:r w:rsidR="00192239">
        <w:rPr>
          <w:rFonts w:ascii="Times New Roman" w:hAnsi="Times New Roman"/>
          <w:color w:val="FF0000"/>
          <w:szCs w:val="22"/>
        </w:rPr>
        <w:t>1</w:t>
      </w:r>
      <w:r w:rsidR="00BB14BB">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KIỂM TRA 1 TIẾT</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Đánh giá được sức học.</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192239">
        <w:rPr>
          <w:rFonts w:ascii="Times New Roman" w:hAnsi="Times New Roman"/>
          <w:sz w:val="22"/>
          <w:szCs w:val="22"/>
        </w:rPr>
        <w:t>….</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Quy tắc hợp lực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vật phẳng mỏng, trục quay.</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4"/>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1</w:t>
            </w: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192239"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2</w:t>
            </w: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192239"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3</w:t>
            </w: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192239"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4</w:t>
            </w: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192239" w:rsidRPr="00BE1DDB"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5</w:t>
            </w:r>
          </w:p>
        </w:tc>
        <w:tc>
          <w:tcPr>
            <w:tcW w:w="3052" w:type="dxa"/>
            <w:tcBorders>
              <w:top w:val="single" w:sz="4" w:space="0" w:color="auto"/>
              <w:left w:val="single" w:sz="4" w:space="0" w:color="auto"/>
              <w:bottom w:val="single" w:sz="4" w:space="0" w:color="auto"/>
              <w:right w:val="single" w:sz="4" w:space="0" w:color="auto"/>
            </w:tcBorders>
          </w:tcPr>
          <w:p w:rsidR="00BE1DDB"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1</w:t>
            </w: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2</w:t>
            </w: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3</w:t>
            </w: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4</w:t>
            </w: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5</w:t>
            </w: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480A09" w:rsidRPr="00BE1DDB" w:rsidRDefault="00480A09"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45</w:t>
            </w:r>
            <w:r w:rsidR="00BE1DDB" w:rsidRPr="00BE1DDB">
              <w:rPr>
                <w:rFonts w:ascii="Times New Roman" w:hAnsi="Times New Roman"/>
                <w:sz w:val="22"/>
                <w:szCs w:val="22"/>
              </w:rPr>
              <w:t>’</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192239">
        <w:rPr>
          <w:rFonts w:ascii="Times New Roman" w:hAnsi="Times New Roman"/>
          <w:sz w:val="22"/>
          <w:szCs w:val="22"/>
        </w:rPr>
        <w:t>…</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Điều kiện cân bằng.</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Cách làm tăng mức vững vàng của vật.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xml:space="preserve">: Thời gian </w:t>
      </w:r>
      <w:r w:rsidR="00192239">
        <w:rPr>
          <w:rFonts w:ascii="Times New Roman" w:hAnsi="Times New Roman"/>
          <w:sz w:val="22"/>
          <w:szCs w:val="22"/>
        </w:rPr>
        <w:t>…</w:t>
      </w:r>
      <w:r w:rsidRPr="00BE1DDB">
        <w:rPr>
          <w:rFonts w:ascii="Times New Roman" w:hAnsi="Times New Roman"/>
          <w:sz w:val="22"/>
          <w:szCs w:val="22"/>
        </w:rPr>
        <w:t xml:space="preserve">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55E4B">
      <w:pPr>
        <w:rPr>
          <w:rFonts w:ascii="Times New Roman" w:hAnsi="Times New Roman"/>
          <w:sz w:val="22"/>
          <w:szCs w:val="24"/>
        </w:rPr>
      </w:pPr>
      <w:r w:rsidRPr="00BE1DDB">
        <w:rPr>
          <w:rFonts w:ascii="Times New Roman" w:hAnsi="Times New Roman"/>
          <w:szCs w:val="22"/>
        </w:rPr>
        <w:t xml:space="preserve">      </w:t>
      </w: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BE1DDB" w:rsidRPr="00BE1DDB" w:rsidRDefault="00BE1DDB" w:rsidP="00BB14BB">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39</w:t>
      </w:r>
      <w:r w:rsidRPr="00BE1DDB">
        <w:rPr>
          <w:rFonts w:ascii="Times New Roman" w:hAnsi="Times New Roman"/>
          <w:szCs w:val="22"/>
        </w:rPr>
        <w:tab/>
      </w:r>
      <w:r w:rsidR="00C55E4B">
        <w:rPr>
          <w:rFonts w:ascii="Times New Roman" w:hAnsi="Times New Roman"/>
          <w:szCs w:val="22"/>
        </w:rPr>
        <w:t xml:space="preserve">   Số tiết: 02 </w:t>
      </w:r>
      <w:r w:rsidRPr="00BE1DDB">
        <w:rPr>
          <w:rFonts w:ascii="Times New Roman" w:hAnsi="Times New Roman"/>
          <w:szCs w:val="22"/>
        </w:rPr>
        <w:t xml:space="preserve">Tổng số tiết đã giảng: </w:t>
      </w:r>
      <w:r w:rsidRPr="00BE1DDB">
        <w:rPr>
          <w:rFonts w:ascii="Times New Roman" w:hAnsi="Times New Roman"/>
          <w:color w:val="FF0000"/>
          <w:szCs w:val="22"/>
        </w:rPr>
        <w:t>42</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192239">
        <w:rPr>
          <w:rFonts w:ascii="Times New Roman" w:hAnsi="Times New Roman"/>
          <w:szCs w:val="22"/>
        </w:rPr>
        <w:t xml:space="preserve">   </w:t>
      </w:r>
      <w:r w:rsidRPr="00BE1DDB">
        <w:rPr>
          <w:rFonts w:ascii="Times New Roman" w:hAnsi="Times New Roman"/>
          <w:szCs w:val="22"/>
        </w:rPr>
        <w:t xml:space="preserve"> </w:t>
      </w:r>
      <w:r w:rsidRPr="00BE1DDB">
        <w:rPr>
          <w:rFonts w:ascii="Times New Roman" w:hAnsi="Times New Roman"/>
          <w:color w:val="FF0000"/>
          <w:szCs w:val="22"/>
        </w:rPr>
        <w:t xml:space="preserve">/ </w:t>
      </w:r>
      <w:r w:rsidR="00192239">
        <w:rPr>
          <w:rFonts w:ascii="Times New Roman" w:hAnsi="Times New Roman"/>
          <w:color w:val="FF0000"/>
          <w:szCs w:val="22"/>
        </w:rPr>
        <w:t xml:space="preserve"> </w:t>
      </w:r>
      <w:r w:rsidRPr="00BE1DDB">
        <w:rPr>
          <w:rFonts w:ascii="Times New Roman" w:hAnsi="Times New Roman"/>
          <w:color w:val="FF0000"/>
          <w:szCs w:val="22"/>
        </w:rPr>
        <w:t xml:space="preserve"> / 20</w:t>
      </w:r>
      <w:r w:rsidR="00192239">
        <w:rPr>
          <w:rFonts w:ascii="Times New Roman" w:hAnsi="Times New Roman"/>
          <w:color w:val="FF0000"/>
          <w:szCs w:val="22"/>
        </w:rPr>
        <w:t>1</w:t>
      </w:r>
      <w:r w:rsidR="00BB14BB">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KIM LOẠI</w:t>
      </w:r>
    </w:p>
    <w:p w:rsidR="00281334" w:rsidRPr="00281334" w:rsidRDefault="00BE1DDB" w:rsidP="00281334">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281334" w:rsidRPr="00281334">
        <w:rPr>
          <w:rFonts w:ascii="Times New Roman" w:hAnsi="Times New Roman"/>
          <w:bCs/>
          <w:i/>
          <w:sz w:val="22"/>
          <w:szCs w:val="22"/>
        </w:rPr>
        <w:t xml:space="preserve">- Kiến thức: </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bản chất của dòng điện trong kim loại</w:t>
      </w:r>
      <w:r w:rsidRPr="00281334">
        <w:rPr>
          <w:rFonts w:ascii="Times New Roman" w:hAnsi="Times New Roman"/>
          <w:i/>
          <w:sz w:val="22"/>
          <w:szCs w:val="22"/>
        </w:rPr>
        <w:t>.</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sự phụ thuộc của điện trở suất của kim loại theo nhiệt độ.</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điện trở của kim loại ở nhiệt độ thấp và hiện tượng siêu dẫn.</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hiện tượng nhiệt điện.</w:t>
      </w:r>
    </w:p>
    <w:p w:rsidR="00281334" w:rsidRPr="00281334" w:rsidRDefault="00281334" w:rsidP="00281334">
      <w:pPr>
        <w:tabs>
          <w:tab w:val="num" w:pos="1620"/>
        </w:tabs>
        <w:spacing w:before="30" w:after="30"/>
        <w:jc w:val="both"/>
        <w:rPr>
          <w:rFonts w:ascii="Times New Roman" w:hAnsi="Times New Roman"/>
          <w:bCs/>
          <w:i/>
          <w:sz w:val="22"/>
          <w:szCs w:val="22"/>
        </w:rPr>
      </w:pPr>
      <w:r w:rsidRPr="00281334">
        <w:rPr>
          <w:rFonts w:ascii="Times New Roman" w:hAnsi="Times New Roman"/>
          <w:bCs/>
          <w:i/>
          <w:sz w:val="22"/>
          <w:szCs w:val="22"/>
        </w:rPr>
        <w:t xml:space="preserve">- Kĩ năng: </w:t>
      </w:r>
    </w:p>
    <w:p w:rsidR="00281334" w:rsidRPr="00281334" w:rsidRDefault="00281334" w:rsidP="00281334">
      <w:pPr>
        <w:numPr>
          <w:ilvl w:val="0"/>
          <w:numId w:val="72"/>
        </w:numPr>
        <w:spacing w:before="30" w:after="30"/>
        <w:jc w:val="both"/>
        <w:rPr>
          <w:rFonts w:ascii="Times New Roman" w:hAnsi="Times New Roman"/>
          <w:i/>
          <w:sz w:val="22"/>
          <w:szCs w:val="22"/>
        </w:rPr>
      </w:pPr>
      <w:r w:rsidRPr="00281334">
        <w:rPr>
          <w:rFonts w:ascii="Times New Roman" w:hAnsi="Times New Roman"/>
          <w:bCs/>
          <w:i/>
          <w:sz w:val="22"/>
          <w:szCs w:val="22"/>
        </w:rPr>
        <w:t xml:space="preserve">Học sinh </w:t>
      </w:r>
      <w:r w:rsidRPr="00281334">
        <w:rPr>
          <w:rFonts w:ascii="Times New Roman" w:hAnsi="Times New Roman"/>
          <w:i/>
          <w:sz w:val="22"/>
          <w:szCs w:val="22"/>
        </w:rPr>
        <w:t xml:space="preserve">lập luận </w:t>
      </w:r>
      <w:r w:rsidRPr="00281334">
        <w:rPr>
          <w:rFonts w:ascii="Times New Roman" w:hAnsi="Times New Roman"/>
          <w:bCs/>
          <w:i/>
          <w:sz w:val="22"/>
          <w:szCs w:val="22"/>
        </w:rPr>
        <w:t>t</w:t>
      </w:r>
      <w:r w:rsidRPr="00281334">
        <w:rPr>
          <w:rFonts w:ascii="Times New Roman" w:hAnsi="Times New Roman"/>
          <w:i/>
          <w:sz w:val="22"/>
          <w:szCs w:val="22"/>
        </w:rPr>
        <w:t xml:space="preserve">hành thạo </w:t>
      </w:r>
      <w:r w:rsidRPr="00281334">
        <w:rPr>
          <w:rFonts w:ascii="Times New Roman" w:hAnsi="Times New Roman"/>
          <w:bCs/>
          <w:i/>
          <w:sz w:val="22"/>
          <w:szCs w:val="22"/>
        </w:rPr>
        <w:t>bản chất của dòng điện trong kim loại</w:t>
      </w:r>
      <w:r w:rsidRPr="00281334">
        <w:rPr>
          <w:rFonts w:ascii="Times New Roman" w:hAnsi="Times New Roman"/>
          <w:i/>
          <w:sz w:val="22"/>
          <w:szCs w:val="22"/>
        </w:rPr>
        <w:t>.</w:t>
      </w:r>
    </w:p>
    <w:p w:rsidR="00281334" w:rsidRPr="00281334" w:rsidRDefault="00281334" w:rsidP="00281334">
      <w:pPr>
        <w:numPr>
          <w:ilvl w:val="0"/>
          <w:numId w:val="72"/>
        </w:numPr>
        <w:spacing w:before="30" w:after="30"/>
        <w:jc w:val="both"/>
        <w:rPr>
          <w:rFonts w:ascii="Times New Roman" w:hAnsi="Times New Roman"/>
          <w:i/>
          <w:sz w:val="22"/>
          <w:szCs w:val="22"/>
        </w:rPr>
      </w:pPr>
      <w:r w:rsidRPr="00281334">
        <w:rPr>
          <w:rFonts w:ascii="Times New Roman" w:hAnsi="Times New Roman"/>
          <w:bCs/>
          <w:i/>
          <w:sz w:val="22"/>
          <w:szCs w:val="22"/>
        </w:rPr>
        <w:t>Học sinh t</w:t>
      </w:r>
      <w:r w:rsidRPr="00281334">
        <w:rPr>
          <w:rFonts w:ascii="Times New Roman" w:hAnsi="Times New Roman"/>
          <w:i/>
          <w:sz w:val="22"/>
          <w:szCs w:val="22"/>
        </w:rPr>
        <w:t xml:space="preserve">hành thạo </w:t>
      </w:r>
      <w:r w:rsidRPr="00281334">
        <w:rPr>
          <w:rFonts w:ascii="Times New Roman" w:hAnsi="Times New Roman"/>
          <w:bCs/>
          <w:i/>
          <w:sz w:val="22"/>
          <w:szCs w:val="22"/>
        </w:rPr>
        <w:t>sự phụ thuộc của điện trở suất của kim loại theo nhiệt độ, điện trở của kim loại ở nhiệt độ thấp và hiện tượng siêu dẫn, hiện tượng nhiệt điện</w:t>
      </w:r>
      <w:r w:rsidRPr="00281334">
        <w:rPr>
          <w:rFonts w:ascii="Times New Roman" w:hAnsi="Times New Roman"/>
          <w:i/>
          <w:sz w:val="22"/>
          <w:szCs w:val="22"/>
        </w:rPr>
        <w:t>.</w:t>
      </w:r>
    </w:p>
    <w:p w:rsidR="00281334" w:rsidRPr="00281334" w:rsidRDefault="00281334" w:rsidP="00281334">
      <w:pPr>
        <w:spacing w:after="120"/>
        <w:jc w:val="both"/>
        <w:rPr>
          <w:rFonts w:ascii="Times New Roman" w:hAnsi="Times New Roman"/>
          <w:bCs/>
          <w:i/>
          <w:sz w:val="22"/>
          <w:szCs w:val="22"/>
        </w:rPr>
      </w:pPr>
      <w:r w:rsidRPr="00281334">
        <w:rPr>
          <w:rFonts w:ascii="Times New Roman" w:hAnsi="Times New Roman"/>
          <w:bCs/>
          <w:i/>
          <w:sz w:val="22"/>
          <w:szCs w:val="22"/>
        </w:rPr>
        <w:t xml:space="preserve">- Thái độ: </w:t>
      </w:r>
    </w:p>
    <w:p w:rsidR="00281334" w:rsidRPr="00281334" w:rsidRDefault="00281334" w:rsidP="00281334">
      <w:pPr>
        <w:numPr>
          <w:ilvl w:val="0"/>
          <w:numId w:val="73"/>
        </w:numPr>
        <w:spacing w:after="120"/>
        <w:jc w:val="both"/>
        <w:rPr>
          <w:rFonts w:ascii="Times New Roman" w:hAnsi="Times New Roman"/>
          <w:bCs/>
          <w:i/>
          <w:sz w:val="22"/>
          <w:szCs w:val="22"/>
          <w:lang w:val="de-DE"/>
        </w:rPr>
      </w:pPr>
      <w:r w:rsidRPr="00281334">
        <w:rPr>
          <w:rFonts w:ascii="Times New Roman" w:hAnsi="Times New Roman"/>
          <w:bCs/>
          <w:i/>
          <w:sz w:val="22"/>
          <w:szCs w:val="22"/>
          <w:lang w:val="de-DE"/>
        </w:rPr>
        <w:t>Học sinh chủ động trong hoạt động học tập dưới sự hướng dẫn của giáo viên.</w:t>
      </w:r>
    </w:p>
    <w:p w:rsidR="00281334" w:rsidRPr="00281334" w:rsidRDefault="00281334" w:rsidP="00281334">
      <w:pPr>
        <w:numPr>
          <w:ilvl w:val="0"/>
          <w:numId w:val="73"/>
        </w:numPr>
        <w:spacing w:after="120"/>
        <w:jc w:val="both"/>
        <w:rPr>
          <w:rFonts w:ascii="Times New Roman" w:hAnsi="Times New Roman"/>
          <w:bCs/>
          <w:i/>
          <w:sz w:val="22"/>
          <w:szCs w:val="22"/>
          <w:lang w:val="de-DE"/>
        </w:rPr>
      </w:pPr>
      <w:r w:rsidRPr="00281334">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spacing w:before="240"/>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before="240"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192239">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Câu hỏi kiểm tra:  Nhìn các hình ảnh trình chiếu để nhận biết thuyết cấu tạo vật chất.</w:t>
      </w:r>
    </w:p>
    <w:p w:rsidR="00BE1DDB" w:rsidRPr="00BE1DDB" w:rsidRDefault="00BE1DDB" w:rsidP="00BE1DDB">
      <w:pPr>
        <w:tabs>
          <w:tab w:val="right" w:pos="900"/>
          <w:tab w:val="left" w:pos="2160"/>
        </w:tabs>
        <w:spacing w:before="240"/>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máy tính, máy chiếu.</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sz w:val="22"/>
          <w:szCs w:val="22"/>
        </w:rPr>
        <w:t>- Nội dung, phương pháp:</w:t>
      </w:r>
    </w:p>
    <w:tbl>
      <w:tblPr>
        <w:tblW w:w="9101"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5670"/>
        <w:gridCol w:w="528"/>
        <w:gridCol w:w="2477"/>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670"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2477"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Bản chất dòng điện trong kim lọai</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 xml:space="preserve"> 1. Trong KL, ngtử bị mất e</w:t>
            </w:r>
            <w:r w:rsidRPr="00BE1DDB">
              <w:rPr>
                <w:rFonts w:ascii="Times New Roman" w:hAnsi="Times New Roman"/>
                <w:sz w:val="22"/>
                <w:szCs w:val="22"/>
                <w:vertAlign w:val="superscript"/>
              </w:rPr>
              <w:t>-</w:t>
            </w:r>
            <w:r w:rsidRPr="00BE1DDB">
              <w:rPr>
                <w:rFonts w:ascii="Times New Roman" w:hAnsi="Times New Roman"/>
                <w:sz w:val="22"/>
                <w:szCs w:val="22"/>
              </w:rPr>
              <w:t xml:space="preserve"> hóa trị trở thành các ion dương dao động quanh vị trí cân bằng. Khi nhiệt độ tăng, dao động nhiệt càng mạnh, mạng tinh thể càng trở nên mất trật tự.</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2. Các e hóa trị tách khỏi ng.tử trở thành các e tự do với mật độ n không đổi. Chúng chuyển động hỗn lọan thành khí e, không sinh ra dòng điện nào.</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3. Điện trường </w:t>
            </w:r>
            <w:r w:rsidRPr="00BE1DDB">
              <w:rPr>
                <w:rFonts w:ascii="Times New Roman" w:hAnsi="Times New Roman"/>
                <w:position w:val="-4"/>
                <w:sz w:val="22"/>
                <w:szCs w:val="22"/>
              </w:rPr>
              <w:object w:dxaOrig="240" w:dyaOrig="320">
                <v:shape id="_x0000_i1047" type="#_x0000_t75" style="width:12pt;height:15.75pt" o:ole="">
                  <v:imagedata r:id="rId46" o:title=""/>
                </v:shape>
                <o:OLEObject Type="Embed" ProgID="Equation.3" ShapeID="_x0000_i1047" DrawAspect="Content" ObjectID="_1549786650" r:id="rId47"/>
              </w:object>
            </w:r>
            <w:r w:rsidRPr="00BE1DDB">
              <w:rPr>
                <w:rFonts w:ascii="Times New Roman" w:hAnsi="Times New Roman"/>
                <w:sz w:val="22"/>
                <w:szCs w:val="22"/>
              </w:rPr>
              <w:t xml:space="preserve"> do nguồn điện ngoài sinh ra, đẩy khí e trôi nguợc chiều điện trường, tạo ra dòng điện.</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4. Sự mất trật tự trong mạng tinh thể cản trở chuyển động của khí e, gây ra điện trở. Sự mất trật tự này là do: </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Dao dộng nhiệt của ion </w:t>
            </w:r>
            <w:r w:rsidRPr="00BE1DDB">
              <w:rPr>
                <w:rFonts w:ascii="Times New Roman" w:hAnsi="Times New Roman"/>
                <w:sz w:val="22"/>
                <w:szCs w:val="22"/>
              </w:rPr>
              <w:sym w:font="Symbol" w:char="F0C5"/>
            </w:r>
            <w:r w:rsidRPr="00BE1DDB">
              <w:rPr>
                <w:rFonts w:ascii="Times New Roman" w:hAnsi="Times New Roman"/>
                <w:sz w:val="22"/>
                <w:szCs w:val="22"/>
              </w:rPr>
              <w:t>.</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Sự méo dạng tinh thể do biến dạng cơ học</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Sự pha lẫn các nguyên tử lạ trong KL.</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NX: </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Hạt tải điện trong kim loại là e tự do. Do mật độ e tự do cao nên kim lọai dẫn điện tốt.</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Dòng điện trong kim loại là dòng chuyển dời có hướng của các e tự do dưới tác dụng của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30</w:t>
            </w:r>
            <w:r w:rsidR="00BE1DDB" w:rsidRPr="00BE1DDB">
              <w:rPr>
                <w:rFonts w:ascii="Times New Roman" w:hAnsi="Times New Roman"/>
                <w:sz w:val="22"/>
                <w:szCs w:val="22"/>
              </w:rPr>
              <w:t>’</w:t>
            </w:r>
          </w:p>
          <w:p w:rsidR="00BE1DDB" w:rsidRPr="00BE1DDB" w:rsidRDefault="00BE1DDB" w:rsidP="00D57FC6">
            <w:pPr>
              <w:tabs>
                <w:tab w:val="right" w:pos="900"/>
                <w:tab w:val="left" w:pos="2160"/>
              </w:tabs>
              <w:jc w:val="center"/>
              <w:rPr>
                <w:rFonts w:ascii="Times New Roman" w:hAnsi="Times New Roman"/>
                <w:sz w:val="22"/>
                <w:szCs w:val="22"/>
              </w:rPr>
            </w:pPr>
          </w:p>
        </w:tc>
        <w:tc>
          <w:tcPr>
            <w:tcW w:w="24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Sự phụ thuộc của điện trở suất của kim lọai theo nhiệt độ</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Khi nhiệt độ tăng, dao động nhiệt của ion </w:t>
            </w:r>
            <w:r w:rsidRPr="00BE1DDB">
              <w:rPr>
                <w:rFonts w:ascii="Times New Roman" w:hAnsi="Times New Roman"/>
                <w:sz w:val="22"/>
                <w:szCs w:val="22"/>
              </w:rPr>
              <w:sym w:font="Symbol" w:char="F0C5"/>
            </w:r>
            <w:r w:rsidRPr="00BE1DDB">
              <w:rPr>
                <w:rFonts w:ascii="Times New Roman" w:hAnsi="Times New Roman"/>
                <w:sz w:val="22"/>
                <w:szCs w:val="22"/>
              </w:rPr>
              <w:t xml:space="preserve"> tăng làm điện trở kim loại tăng.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Điện trở suất </w:t>
            </w:r>
            <w:r w:rsidRPr="00BE1DDB">
              <w:rPr>
                <w:rFonts w:ascii="Times New Roman" w:hAnsi="Times New Roman"/>
                <w:sz w:val="22"/>
                <w:szCs w:val="22"/>
              </w:rPr>
              <w:sym w:font="Symbol" w:char="F072"/>
            </w:r>
            <w:r w:rsidRPr="00BE1DDB">
              <w:rPr>
                <w:rFonts w:ascii="Times New Roman" w:hAnsi="Times New Roman"/>
                <w:sz w:val="22"/>
                <w:szCs w:val="22"/>
              </w:rPr>
              <w:t xml:space="preserve"> = </w:t>
            </w:r>
            <w:r w:rsidRPr="00BE1DDB">
              <w:rPr>
                <w:rFonts w:ascii="Times New Roman" w:hAnsi="Times New Roman"/>
                <w:sz w:val="22"/>
                <w:szCs w:val="22"/>
              </w:rPr>
              <w:sym w:font="Symbol" w:char="F072"/>
            </w:r>
            <w:r w:rsidRPr="00BE1DDB">
              <w:rPr>
                <w:rFonts w:ascii="Times New Roman" w:hAnsi="Times New Roman"/>
                <w:sz w:val="22"/>
                <w:szCs w:val="22"/>
                <w:vertAlign w:val="subscript"/>
              </w:rPr>
              <w:t>0</w:t>
            </w:r>
            <w:r w:rsidRPr="00BE1DDB">
              <w:rPr>
                <w:rFonts w:ascii="Times New Roman" w:hAnsi="Times New Roman"/>
                <w:sz w:val="22"/>
                <w:szCs w:val="22"/>
              </w:rPr>
              <w:t>[1+</w:t>
            </w:r>
            <w:r w:rsidRPr="00BE1DDB">
              <w:rPr>
                <w:rFonts w:ascii="Times New Roman" w:hAnsi="Times New Roman"/>
                <w:sz w:val="22"/>
                <w:szCs w:val="22"/>
              </w:rPr>
              <w:sym w:font="Symbol" w:char="F061"/>
            </w:r>
            <w:r w:rsidRPr="00BE1DDB">
              <w:rPr>
                <w:rFonts w:ascii="Times New Roman" w:hAnsi="Times New Roman"/>
                <w:sz w:val="22"/>
                <w:szCs w:val="22"/>
              </w:rPr>
              <w:t xml:space="preserve"> (t-t</w:t>
            </w:r>
            <w:r w:rsidRPr="00BE1DDB">
              <w:rPr>
                <w:rFonts w:ascii="Times New Roman" w:hAnsi="Times New Roman"/>
                <w:sz w:val="22"/>
                <w:szCs w:val="22"/>
                <w:vertAlign w:val="subscript"/>
              </w:rPr>
              <w:t>0</w:t>
            </w:r>
            <w:r w:rsidRPr="00BE1DDB">
              <w:rPr>
                <w:rFonts w:ascii="Times New Roman" w:hAnsi="Times New Roman"/>
                <w:sz w:val="22"/>
                <w:szCs w:val="22"/>
              </w:rPr>
              <w:t>)]   (</w:t>
            </w:r>
            <w:r w:rsidRPr="00BE1DDB">
              <w:rPr>
                <w:rFonts w:ascii="Times New Roman" w:hAnsi="Times New Roman"/>
                <w:sz w:val="22"/>
                <w:szCs w:val="22"/>
              </w:rPr>
              <w:sym w:font="Symbol" w:char="F057"/>
            </w:r>
            <w:r w:rsidRPr="00BE1DDB">
              <w:rPr>
                <w:rFonts w:ascii="Times New Roman" w:hAnsi="Times New Roman"/>
                <w:sz w:val="22"/>
                <w:szCs w:val="22"/>
              </w:rPr>
              <w:t>.m)</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 xml:space="preserve">Trong đó:  </w:t>
            </w:r>
            <w:r w:rsidRPr="00BE1DDB">
              <w:rPr>
                <w:rFonts w:ascii="Times New Roman" w:hAnsi="Times New Roman"/>
                <w:sz w:val="22"/>
                <w:szCs w:val="22"/>
              </w:rPr>
              <w:tab/>
            </w:r>
            <w:r w:rsidRPr="00BE1DDB">
              <w:rPr>
                <w:rFonts w:ascii="Times New Roman" w:hAnsi="Times New Roman"/>
                <w:sz w:val="22"/>
                <w:szCs w:val="22"/>
              </w:rPr>
              <w:sym w:font="Symbol" w:char="F072"/>
            </w:r>
            <w:r w:rsidRPr="00BE1DDB">
              <w:rPr>
                <w:rFonts w:ascii="Times New Roman" w:hAnsi="Times New Roman"/>
                <w:sz w:val="22"/>
                <w:szCs w:val="22"/>
                <w:vertAlign w:val="subscript"/>
              </w:rPr>
              <w:t xml:space="preserve"> </w:t>
            </w:r>
            <w:r w:rsidRPr="00BE1DDB">
              <w:rPr>
                <w:rFonts w:ascii="Times New Roman" w:hAnsi="Times New Roman"/>
                <w:sz w:val="22"/>
                <w:szCs w:val="22"/>
              </w:rPr>
              <w:t>: điện trở suất ở nhiệt độ t (</w:t>
            </w:r>
            <w:r w:rsidRPr="00BE1DDB">
              <w:rPr>
                <w:rFonts w:ascii="Times New Roman" w:hAnsi="Times New Roman"/>
                <w:sz w:val="22"/>
                <w:szCs w:val="22"/>
                <w:vertAlign w:val="superscript"/>
              </w:rPr>
              <w:t>o</w:t>
            </w:r>
            <w:r w:rsidRPr="00BE1DDB">
              <w:rPr>
                <w:rFonts w:ascii="Times New Roman" w:hAnsi="Times New Roman"/>
                <w:sz w:val="22"/>
                <w:szCs w:val="22"/>
              </w:rPr>
              <w:t>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sym w:font="Symbol" w:char="F072"/>
            </w:r>
            <w:r w:rsidRPr="00BE1DDB">
              <w:rPr>
                <w:rFonts w:ascii="Times New Roman" w:hAnsi="Times New Roman"/>
                <w:sz w:val="22"/>
                <w:szCs w:val="22"/>
                <w:vertAlign w:val="subscript"/>
              </w:rPr>
              <w:t xml:space="preserve">0 </w:t>
            </w:r>
            <w:r w:rsidRPr="00BE1DDB">
              <w:rPr>
                <w:rFonts w:ascii="Times New Roman" w:hAnsi="Times New Roman"/>
                <w:sz w:val="22"/>
                <w:szCs w:val="22"/>
              </w:rPr>
              <w:t>: điện trở suất ở nhiệt độ t</w:t>
            </w:r>
            <w:r w:rsidRPr="00BE1DDB">
              <w:rPr>
                <w:rFonts w:ascii="Times New Roman" w:hAnsi="Times New Roman"/>
                <w:sz w:val="22"/>
                <w:szCs w:val="22"/>
                <w:vertAlign w:val="subscript"/>
              </w:rPr>
              <w:t>0</w:t>
            </w:r>
            <w:r w:rsidRPr="00BE1DDB">
              <w:rPr>
                <w:rFonts w:ascii="Times New Roman" w:hAnsi="Times New Roman"/>
                <w:sz w:val="22"/>
                <w:szCs w:val="22"/>
              </w:rPr>
              <w:t xml:space="preserve"> (</w:t>
            </w:r>
            <w:r w:rsidRPr="00BE1DDB">
              <w:rPr>
                <w:rFonts w:ascii="Times New Roman" w:hAnsi="Times New Roman"/>
                <w:sz w:val="22"/>
                <w:szCs w:val="22"/>
                <w:vertAlign w:val="superscript"/>
              </w:rPr>
              <w:t>o</w:t>
            </w:r>
            <w:r w:rsidRPr="00BE1DDB">
              <w:rPr>
                <w:rFonts w:ascii="Times New Roman" w:hAnsi="Times New Roman"/>
                <w:sz w:val="22"/>
                <w:szCs w:val="22"/>
              </w:rPr>
              <w:t>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xml:space="preserve">     </w:t>
            </w:r>
            <w:r w:rsidRPr="00BE1DDB">
              <w:rPr>
                <w:rFonts w:ascii="Times New Roman" w:hAnsi="Times New Roman"/>
                <w:sz w:val="22"/>
                <w:szCs w:val="22"/>
              </w:rPr>
              <w:tab/>
            </w:r>
            <w:r w:rsidRPr="00BE1DDB">
              <w:rPr>
                <w:rFonts w:ascii="Times New Roman" w:hAnsi="Times New Roman"/>
                <w:sz w:val="22"/>
                <w:szCs w:val="22"/>
              </w:rPr>
              <w:sym w:font="Symbol" w:char="F061"/>
            </w:r>
            <w:r w:rsidRPr="00BE1DDB">
              <w:rPr>
                <w:rFonts w:ascii="Times New Roman" w:hAnsi="Times New Roman"/>
                <w:sz w:val="22"/>
                <w:szCs w:val="22"/>
              </w:rPr>
              <w:t xml:space="preserve"> : hệ số nhiệt điện trở. (K</w:t>
            </w:r>
            <w:r w:rsidRPr="00BE1DDB">
              <w:rPr>
                <w:rFonts w:ascii="Times New Roman" w:hAnsi="Times New Roman"/>
                <w:sz w:val="22"/>
                <w:szCs w:val="22"/>
                <w:vertAlign w:val="superscript"/>
              </w:rPr>
              <w:t>-1</w:t>
            </w:r>
            <w:r w:rsidRPr="00BE1DDB">
              <w:rPr>
                <w:rFonts w:ascii="Times New Roman" w:hAnsi="Times New Roman"/>
                <w:sz w:val="22"/>
                <w:szCs w:val="22"/>
              </w:rPr>
              <w: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24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15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Điện trở của kim lọai ở nhiệt độ thấp và hiện tượng siêu dẫn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Khi nhiệt độ giảm vượt quá giới hạn T</w:t>
            </w:r>
            <w:r w:rsidRPr="00BE1DDB">
              <w:rPr>
                <w:rFonts w:ascii="Times New Roman" w:hAnsi="Times New Roman"/>
                <w:sz w:val="22"/>
                <w:szCs w:val="22"/>
                <w:vertAlign w:val="subscript"/>
              </w:rPr>
              <w:t>C</w:t>
            </w:r>
            <w:r w:rsidRPr="00BE1DDB">
              <w:rPr>
                <w:rFonts w:ascii="Times New Roman" w:hAnsi="Times New Roman"/>
                <w:sz w:val="22"/>
                <w:szCs w:val="22"/>
              </w:rPr>
              <w:t xml:space="preserve"> điện trở suất giảm đến 0. Vật liệu chuyển sang trạng thái siêu dẫn.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24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nêu câu hỏi củng cố giữa bài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chỉnh sửa và nhắc lại kiến thức</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Hiện tượng nhiệt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Nếu 1 dây kim loại có một đầu nóng và một đầu lạnh, thì chuyển động nhiệt của e làm cho một phần e dồn về đầu lạnh. Đầu nóng tích điện (+), đầu lạnh tích điện (-). Tạo hiệu điện thế giữa 2 đầu dây.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Nếu hàn 2 đầu của 2 dây kim lọai khác nhau lại và giữ 2 mối hàn ở nhiệt độ khác nhau thì trong mạch sẽ xuất hiện suất điện động E : suất điện động nhiệt điện.</w:t>
            </w: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 xml:space="preserve">E = </w:t>
            </w: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xml:space="preserve"> (T</w:t>
            </w:r>
            <w:r w:rsidRPr="00BE1DDB">
              <w:rPr>
                <w:rFonts w:ascii="Times New Roman" w:hAnsi="Times New Roman"/>
                <w:sz w:val="22"/>
                <w:szCs w:val="22"/>
                <w:vertAlign w:val="subscript"/>
              </w:rPr>
              <w:t>1</w:t>
            </w:r>
            <w:r w:rsidRPr="00BE1DDB">
              <w:rPr>
                <w:rFonts w:ascii="Times New Roman" w:hAnsi="Times New Roman"/>
                <w:sz w:val="22"/>
                <w:szCs w:val="22"/>
              </w:rPr>
              <w:t>-T</w:t>
            </w:r>
            <w:r w:rsidRPr="00BE1DDB">
              <w:rPr>
                <w:rFonts w:ascii="Times New Roman" w:hAnsi="Times New Roman"/>
                <w:sz w:val="22"/>
                <w:szCs w:val="22"/>
                <w:vertAlign w:val="subscript"/>
              </w:rPr>
              <w:t>2</w:t>
            </w:r>
            <w:r w:rsidRPr="00BE1DDB">
              <w:rPr>
                <w:rFonts w:ascii="Times New Roman" w:hAnsi="Times New Roman"/>
                <w:sz w:val="22"/>
                <w:szCs w:val="22"/>
              </w:rPr>
              <w: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w:t>
            </w:r>
            <w:r w:rsidRPr="00BE1DDB">
              <w:rPr>
                <w:rFonts w:ascii="Times New Roman" w:hAnsi="Times New Roman"/>
                <w:sz w:val="22"/>
                <w:szCs w:val="22"/>
                <w:vertAlign w:val="subscript"/>
              </w:rPr>
              <w:t>1</w:t>
            </w:r>
            <w:r w:rsidRPr="00BE1DDB">
              <w:rPr>
                <w:rFonts w:ascii="Times New Roman" w:hAnsi="Times New Roman"/>
                <w:sz w:val="22"/>
                <w:szCs w:val="22"/>
              </w:rPr>
              <w:t>-T</w:t>
            </w:r>
            <w:r w:rsidRPr="00BE1DDB">
              <w:rPr>
                <w:rFonts w:ascii="Times New Roman" w:hAnsi="Times New Roman"/>
                <w:sz w:val="22"/>
                <w:szCs w:val="22"/>
                <w:vertAlign w:val="subscript"/>
              </w:rPr>
              <w:t>2</w:t>
            </w:r>
            <w:r w:rsidRPr="00BE1DDB">
              <w:rPr>
                <w:rFonts w:ascii="Times New Roman" w:hAnsi="Times New Roman"/>
                <w:sz w:val="22"/>
                <w:szCs w:val="22"/>
              </w:rPr>
              <w:t>): độ chênh lệch nhiệt độ tuyệt đối của 2 mối hàn.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xml:space="preserve"> (V.K</w:t>
            </w:r>
            <w:r w:rsidRPr="00BE1DDB">
              <w:rPr>
                <w:rFonts w:ascii="Times New Roman" w:hAnsi="Times New Roman"/>
                <w:sz w:val="22"/>
                <w:szCs w:val="22"/>
                <w:vertAlign w:val="superscript"/>
              </w:rPr>
              <w:t>-1</w:t>
            </w:r>
            <w:r w:rsidRPr="00BE1DDB">
              <w:rPr>
                <w:rFonts w:ascii="Times New Roman" w:hAnsi="Times New Roman"/>
                <w:sz w:val="22"/>
                <w:szCs w:val="22"/>
              </w:rPr>
              <w:t>): hệ số nhiệt điện động, phụ thuộc bản chất 2 kim lọai.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Bộ 2 dây dẫn hàn vào nhau được gọi là cặp nhiệt điện, được sử dụng phổ biến để đo nhiệt độ.</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24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GV đặt vấn đề về việc dòng e chuyển động không cần điện trường ngòai tác động. Từ đó dẫn đến khái niệm về dòng nhiệt điện và ứng dụng của nó.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tính nhanh 1 bài ứng dụng công thức</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192239">
        <w:rPr>
          <w:rFonts w:ascii="Times New Roman" w:hAnsi="Times New Roman"/>
          <w:sz w:val="22"/>
          <w:szCs w:val="22"/>
        </w:rPr>
        <w:t>9</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Hạt tải điện trong kim lọai là e tự do.</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Cặp nhiệt điện là 2 dây KL khác bản chất, 2 đầu hàn vào nhau. Khi nhiệt độ 2 mối chênh lệch gây suất điện động nhiệt điện E = </w:t>
      </w: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xml:space="preserve"> (T</w:t>
      </w:r>
      <w:r w:rsidRPr="00BE1DDB">
        <w:rPr>
          <w:rFonts w:ascii="Times New Roman" w:hAnsi="Times New Roman"/>
          <w:sz w:val="22"/>
          <w:szCs w:val="22"/>
          <w:vertAlign w:val="subscript"/>
        </w:rPr>
        <w:t>1</w:t>
      </w:r>
      <w:r w:rsidRPr="00BE1DDB">
        <w:rPr>
          <w:rFonts w:ascii="Times New Roman" w:hAnsi="Times New Roman"/>
          <w:sz w:val="22"/>
          <w:szCs w:val="22"/>
        </w:rPr>
        <w:t>-T</w:t>
      </w:r>
      <w:r w:rsidRPr="00BE1DDB">
        <w:rPr>
          <w:rFonts w:ascii="Times New Roman" w:hAnsi="Times New Roman"/>
          <w:sz w:val="22"/>
          <w:szCs w:val="22"/>
          <w:vertAlign w:val="subscript"/>
        </w:rPr>
        <w:t>2</w:t>
      </w:r>
      <w:r w:rsidRPr="00BE1DDB">
        <w:rPr>
          <w:rFonts w:ascii="Times New Roman" w:hAnsi="Times New Roman"/>
          <w:sz w:val="22"/>
          <w:szCs w:val="22"/>
        </w:rPr>
        <w:t xml:space="preserve">)     với </w:t>
      </w: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hệ số nhiệt điện động.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Soạn trước bài “Dòng điện trong chất điện phân”.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B14BB" w:rsidRPr="00BE1DDB" w:rsidRDefault="00BE1DDB" w:rsidP="00C55E4B">
      <w:pPr>
        <w:rPr>
          <w:rFonts w:ascii="Times New Roman" w:hAnsi="Times New Roman"/>
          <w:sz w:val="22"/>
          <w:szCs w:val="24"/>
        </w:rPr>
      </w:pPr>
      <w:r w:rsidRPr="00BE1DDB">
        <w:rPr>
          <w:rFonts w:ascii="Times New Roman" w:hAnsi="Times New Roman"/>
          <w:szCs w:val="22"/>
        </w:rPr>
        <w:t xml:space="preserve">      </w:t>
      </w: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C55E4B">
        <w:rPr>
          <w:rFonts w:ascii="Times New Roman" w:hAnsi="Times New Roman"/>
          <w:sz w:val="22"/>
          <w:szCs w:val="24"/>
        </w:rPr>
        <w:t xml:space="preserve">                                       </w:t>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C55E4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C55E4B" w:rsidRDefault="00C55E4B" w:rsidP="00C55E4B">
      <w:pPr>
        <w:rPr>
          <w:rFonts w:ascii="Times New Roman" w:hAnsi="Times New Roman"/>
          <w:sz w:val="22"/>
          <w:szCs w:val="24"/>
        </w:rPr>
      </w:pPr>
    </w:p>
    <w:p w:rsidR="00C859DF" w:rsidRDefault="00C859DF" w:rsidP="00C55E4B">
      <w:pPr>
        <w:rPr>
          <w:rFonts w:ascii="Times New Roman" w:hAnsi="Times New Roman"/>
          <w:sz w:val="22"/>
          <w:szCs w:val="24"/>
        </w:rPr>
      </w:pPr>
    </w:p>
    <w:p w:rsidR="00C859DF" w:rsidRDefault="00C859DF" w:rsidP="00C55E4B">
      <w:pPr>
        <w:rPr>
          <w:rFonts w:ascii="Times New Roman" w:hAnsi="Times New Roman"/>
          <w:sz w:val="22"/>
          <w:szCs w:val="24"/>
        </w:rPr>
      </w:pPr>
    </w:p>
    <w:p w:rsidR="00BB14BB" w:rsidRPr="00BE1DDB" w:rsidRDefault="00C55E4B" w:rsidP="00C55E4B">
      <w:pPr>
        <w:tabs>
          <w:tab w:val="left" w:pos="7305"/>
        </w:tabs>
        <w:rPr>
          <w:rFonts w:ascii="Times New Roman" w:hAnsi="Times New Roman"/>
          <w:b/>
          <w:i/>
          <w:sz w:val="22"/>
          <w:szCs w:val="24"/>
        </w:rPr>
      </w:pPr>
      <w:r>
        <w:rPr>
          <w:rFonts w:ascii="Times New Roman" w:hAnsi="Times New Roman"/>
          <w:sz w:val="22"/>
          <w:szCs w:val="24"/>
        </w:rPr>
        <w:tab/>
      </w: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C859DF" w:rsidRDefault="00C859DF">
      <w:pPr>
        <w:rPr>
          <w:rFonts w:ascii="Times New Roman" w:hAnsi="Times New Roman"/>
          <w:szCs w:val="22"/>
        </w:rPr>
      </w:pPr>
      <w:r>
        <w:rPr>
          <w:rFonts w:ascii="Times New Roman" w:hAnsi="Times New Roman"/>
          <w:szCs w:val="22"/>
        </w:rPr>
        <w:br w:type="page"/>
      </w:r>
    </w:p>
    <w:p w:rsidR="00BE1DDB" w:rsidRPr="00BE1DDB" w:rsidRDefault="00BE1DDB" w:rsidP="00BB14BB">
      <w:pPr>
        <w:tabs>
          <w:tab w:val="center" w:pos="2268"/>
          <w:tab w:val="center" w:pos="7200"/>
        </w:tabs>
        <w:jc w:val="both"/>
        <w:rPr>
          <w:rFonts w:ascii="Times New Roman" w:hAnsi="Times New Roman"/>
          <w:szCs w:val="22"/>
        </w:rPr>
      </w:pP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40</w:t>
      </w:r>
      <w:r w:rsidRPr="00BE1DDB">
        <w:rPr>
          <w:rFonts w:ascii="Times New Roman" w:hAnsi="Times New Roman"/>
          <w:szCs w:val="22"/>
        </w:rPr>
        <w:tab/>
        <w:t xml:space="preserve">   Số tiết: 01 </w:t>
      </w:r>
      <w:r w:rsidRPr="00BE1DDB">
        <w:rPr>
          <w:rFonts w:ascii="Times New Roman" w:hAnsi="Times New Roman"/>
          <w:szCs w:val="22"/>
        </w:rPr>
        <w:tab/>
        <w:t xml:space="preserve">   Tổng số tiết đã giảng: </w:t>
      </w:r>
      <w:r w:rsidRPr="00BE1DDB">
        <w:rPr>
          <w:rFonts w:ascii="Times New Roman" w:hAnsi="Times New Roman"/>
          <w:color w:val="FF0000"/>
          <w:szCs w:val="22"/>
        </w:rPr>
        <w:t>44</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281334">
        <w:rPr>
          <w:rFonts w:ascii="Times New Roman" w:hAnsi="Times New Roman"/>
          <w:szCs w:val="22"/>
        </w:rPr>
        <w:t xml:space="preserve">  </w:t>
      </w:r>
      <w:r w:rsidR="00281334">
        <w:rPr>
          <w:rFonts w:ascii="Times New Roman" w:hAnsi="Times New Roman"/>
          <w:color w:val="FF0000"/>
          <w:szCs w:val="22"/>
        </w:rPr>
        <w:t xml:space="preserve">/   </w:t>
      </w:r>
      <w:r w:rsidRPr="00BE1DDB">
        <w:rPr>
          <w:rFonts w:ascii="Times New Roman" w:hAnsi="Times New Roman"/>
          <w:color w:val="FF0000"/>
          <w:szCs w:val="22"/>
        </w:rPr>
        <w:t>/ 20</w:t>
      </w:r>
      <w:r w:rsidR="00281334">
        <w:rPr>
          <w:rFonts w:ascii="Times New Roman" w:hAnsi="Times New Roman"/>
          <w:color w:val="FF0000"/>
          <w:szCs w:val="22"/>
        </w:rPr>
        <w:t>1</w:t>
      </w:r>
      <w:r w:rsidR="00BB14BB">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CHẤT ĐIỆN PHÂN</w:t>
      </w:r>
    </w:p>
    <w:p w:rsidR="00BE1DDB" w:rsidRPr="00BE1DDB" w:rsidRDefault="00BE1DDB" w:rsidP="00BE1DDB">
      <w:pPr>
        <w:rPr>
          <w:rFonts w:ascii="Times New Roman" w:hAnsi="Times New Roman"/>
          <w:b/>
          <w:sz w:val="22"/>
          <w:szCs w:val="22"/>
        </w:rPr>
      </w:pPr>
    </w:p>
    <w:p w:rsidR="00082561" w:rsidRPr="00082561" w:rsidRDefault="00BE1DDB" w:rsidP="00082561">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082561" w:rsidRPr="00082561">
        <w:rPr>
          <w:rFonts w:ascii="Times New Roman" w:hAnsi="Times New Roman"/>
          <w:bCs/>
          <w:i/>
          <w:sz w:val="22"/>
          <w:szCs w:val="22"/>
        </w:rPr>
        <w:t xml:space="preserve">- Kiến thức: </w:t>
      </w:r>
    </w:p>
    <w:p w:rsidR="00082561" w:rsidRPr="00082561" w:rsidRDefault="00082561" w:rsidP="00082561">
      <w:pPr>
        <w:numPr>
          <w:ilvl w:val="0"/>
          <w:numId w:val="71"/>
        </w:numPr>
        <w:spacing w:before="30" w:after="30"/>
        <w:jc w:val="both"/>
        <w:rPr>
          <w:rFonts w:ascii="Times New Roman" w:hAnsi="Times New Roman"/>
          <w:i/>
          <w:sz w:val="22"/>
          <w:szCs w:val="22"/>
        </w:rPr>
      </w:pPr>
      <w:r w:rsidRPr="00082561">
        <w:rPr>
          <w:rFonts w:ascii="Times New Roman" w:hAnsi="Times New Roman"/>
          <w:bCs/>
          <w:i/>
          <w:sz w:val="22"/>
          <w:szCs w:val="22"/>
        </w:rPr>
        <w:t>Học sinh hiểu nội dung thuyết điện li nhằm xác định bản chất dòng điện trong chất điện phân</w:t>
      </w:r>
      <w:r w:rsidRPr="00082561">
        <w:rPr>
          <w:rFonts w:ascii="Times New Roman" w:hAnsi="Times New Roman"/>
          <w:i/>
          <w:sz w:val="22"/>
          <w:szCs w:val="22"/>
        </w:rPr>
        <w:t>.</w:t>
      </w:r>
    </w:p>
    <w:p w:rsidR="00082561" w:rsidRPr="00082561" w:rsidRDefault="00082561" w:rsidP="00082561">
      <w:pPr>
        <w:numPr>
          <w:ilvl w:val="0"/>
          <w:numId w:val="71"/>
        </w:numPr>
        <w:spacing w:before="30" w:after="30"/>
        <w:jc w:val="both"/>
        <w:rPr>
          <w:rFonts w:ascii="Times New Roman" w:hAnsi="Times New Roman"/>
          <w:i/>
          <w:sz w:val="22"/>
          <w:szCs w:val="22"/>
        </w:rPr>
      </w:pPr>
      <w:r w:rsidRPr="00082561">
        <w:rPr>
          <w:rFonts w:ascii="Times New Roman" w:hAnsi="Times New Roman"/>
          <w:bCs/>
          <w:i/>
          <w:sz w:val="22"/>
          <w:szCs w:val="22"/>
        </w:rPr>
        <w:t>Học sinh hiểu các hiện tượng diễn ra ở điện cực và hiện tượng dương cực tan.</w:t>
      </w:r>
    </w:p>
    <w:p w:rsidR="00082561" w:rsidRPr="00082561" w:rsidRDefault="00082561" w:rsidP="00082561">
      <w:pPr>
        <w:numPr>
          <w:ilvl w:val="0"/>
          <w:numId w:val="71"/>
        </w:numPr>
        <w:spacing w:before="30" w:after="30"/>
        <w:jc w:val="both"/>
        <w:rPr>
          <w:rFonts w:ascii="Times New Roman" w:hAnsi="Times New Roman"/>
          <w:i/>
          <w:sz w:val="22"/>
          <w:szCs w:val="22"/>
        </w:rPr>
      </w:pPr>
      <w:r w:rsidRPr="00082561">
        <w:rPr>
          <w:rFonts w:ascii="Times New Roman" w:hAnsi="Times New Roman"/>
          <w:bCs/>
          <w:i/>
          <w:sz w:val="22"/>
          <w:szCs w:val="22"/>
        </w:rPr>
        <w:t>Học sinh hiểu các định luật Fa-ra-đây và các ứng dụng.</w:t>
      </w:r>
    </w:p>
    <w:p w:rsidR="00082561" w:rsidRPr="00082561" w:rsidRDefault="00082561" w:rsidP="00082561">
      <w:pPr>
        <w:tabs>
          <w:tab w:val="num" w:pos="1620"/>
        </w:tabs>
        <w:spacing w:before="30" w:after="30"/>
        <w:jc w:val="both"/>
        <w:rPr>
          <w:rFonts w:ascii="Times New Roman" w:hAnsi="Times New Roman"/>
          <w:bCs/>
          <w:i/>
          <w:sz w:val="22"/>
          <w:szCs w:val="22"/>
        </w:rPr>
      </w:pPr>
      <w:r w:rsidRPr="00082561">
        <w:rPr>
          <w:rFonts w:ascii="Times New Roman" w:hAnsi="Times New Roman"/>
          <w:bCs/>
          <w:i/>
          <w:sz w:val="22"/>
          <w:szCs w:val="22"/>
        </w:rPr>
        <w:t xml:space="preserve">- Kĩ năng: </w:t>
      </w:r>
    </w:p>
    <w:p w:rsidR="00082561" w:rsidRPr="00082561" w:rsidRDefault="00082561" w:rsidP="00082561">
      <w:pPr>
        <w:numPr>
          <w:ilvl w:val="0"/>
          <w:numId w:val="72"/>
        </w:numPr>
        <w:spacing w:before="30" w:after="30"/>
        <w:jc w:val="both"/>
        <w:rPr>
          <w:rFonts w:ascii="Times New Roman" w:hAnsi="Times New Roman"/>
          <w:i/>
          <w:sz w:val="22"/>
          <w:szCs w:val="22"/>
        </w:rPr>
      </w:pPr>
      <w:r w:rsidRPr="00082561">
        <w:rPr>
          <w:rFonts w:ascii="Times New Roman" w:hAnsi="Times New Roman"/>
          <w:bCs/>
          <w:i/>
          <w:sz w:val="22"/>
          <w:szCs w:val="22"/>
        </w:rPr>
        <w:t>Học sinh t</w:t>
      </w:r>
      <w:r w:rsidRPr="00082561">
        <w:rPr>
          <w:rFonts w:ascii="Times New Roman" w:hAnsi="Times New Roman"/>
          <w:i/>
          <w:sz w:val="22"/>
          <w:szCs w:val="22"/>
        </w:rPr>
        <w:t xml:space="preserve">hành thạo kĩ năng phân tích các vấn đề thuộc phạm vi bản chất dòng điện </w:t>
      </w:r>
      <w:r w:rsidRPr="00082561">
        <w:rPr>
          <w:rFonts w:ascii="Times New Roman" w:hAnsi="Times New Roman"/>
          <w:bCs/>
          <w:i/>
          <w:sz w:val="22"/>
          <w:szCs w:val="22"/>
        </w:rPr>
        <w:t>trong chất điện phân</w:t>
      </w:r>
      <w:r w:rsidRPr="00082561">
        <w:rPr>
          <w:rFonts w:ascii="Times New Roman" w:hAnsi="Times New Roman"/>
          <w:i/>
          <w:sz w:val="22"/>
          <w:szCs w:val="22"/>
        </w:rPr>
        <w:t>.</w:t>
      </w:r>
    </w:p>
    <w:p w:rsidR="00082561" w:rsidRPr="00082561" w:rsidRDefault="00082561" w:rsidP="00082561">
      <w:pPr>
        <w:numPr>
          <w:ilvl w:val="0"/>
          <w:numId w:val="72"/>
        </w:numPr>
        <w:spacing w:before="30" w:after="30"/>
        <w:jc w:val="both"/>
        <w:rPr>
          <w:rFonts w:ascii="Times New Roman" w:hAnsi="Times New Roman"/>
          <w:i/>
          <w:sz w:val="22"/>
          <w:szCs w:val="22"/>
        </w:rPr>
      </w:pPr>
      <w:r w:rsidRPr="00082561">
        <w:rPr>
          <w:rFonts w:ascii="Times New Roman" w:hAnsi="Times New Roman"/>
          <w:bCs/>
          <w:i/>
          <w:sz w:val="22"/>
          <w:szCs w:val="22"/>
        </w:rPr>
        <w:t>Học sinh t</w:t>
      </w:r>
      <w:r w:rsidRPr="00082561">
        <w:rPr>
          <w:rFonts w:ascii="Times New Roman" w:hAnsi="Times New Roman"/>
          <w:i/>
          <w:sz w:val="22"/>
          <w:szCs w:val="22"/>
        </w:rPr>
        <w:t xml:space="preserve">hành thạo kĩ năng tính toán thông qua công thức </w:t>
      </w:r>
      <w:r w:rsidRPr="00082561">
        <w:rPr>
          <w:rFonts w:ascii="Times New Roman" w:hAnsi="Times New Roman"/>
          <w:bCs/>
          <w:i/>
          <w:sz w:val="22"/>
          <w:szCs w:val="22"/>
        </w:rPr>
        <w:t>định luật Fa-ra-đây</w:t>
      </w:r>
      <w:r w:rsidRPr="00082561">
        <w:rPr>
          <w:rFonts w:ascii="Times New Roman" w:hAnsi="Times New Roman"/>
          <w:i/>
          <w:sz w:val="22"/>
          <w:szCs w:val="22"/>
        </w:rPr>
        <w:t>.</w:t>
      </w:r>
    </w:p>
    <w:p w:rsidR="00082561" w:rsidRPr="00082561" w:rsidRDefault="00082561" w:rsidP="00082561">
      <w:pPr>
        <w:spacing w:after="120"/>
        <w:jc w:val="both"/>
        <w:rPr>
          <w:rFonts w:ascii="Times New Roman" w:hAnsi="Times New Roman"/>
          <w:bCs/>
          <w:i/>
          <w:sz w:val="22"/>
          <w:szCs w:val="22"/>
        </w:rPr>
      </w:pPr>
      <w:r w:rsidRPr="00082561">
        <w:rPr>
          <w:rFonts w:ascii="Times New Roman" w:hAnsi="Times New Roman"/>
          <w:bCs/>
          <w:i/>
          <w:sz w:val="22"/>
          <w:szCs w:val="22"/>
        </w:rPr>
        <w:t xml:space="preserve">- Thái độ: </w:t>
      </w:r>
    </w:p>
    <w:p w:rsidR="00082561" w:rsidRPr="00082561" w:rsidRDefault="00082561" w:rsidP="00082561">
      <w:pPr>
        <w:numPr>
          <w:ilvl w:val="0"/>
          <w:numId w:val="73"/>
        </w:numPr>
        <w:spacing w:after="120"/>
        <w:jc w:val="both"/>
        <w:rPr>
          <w:rFonts w:ascii="Times New Roman" w:hAnsi="Times New Roman"/>
          <w:bCs/>
          <w:i/>
          <w:sz w:val="22"/>
          <w:szCs w:val="22"/>
          <w:lang w:val="de-DE"/>
        </w:rPr>
      </w:pPr>
      <w:r w:rsidRPr="00082561">
        <w:rPr>
          <w:rFonts w:ascii="Times New Roman" w:hAnsi="Times New Roman"/>
          <w:bCs/>
          <w:i/>
          <w:sz w:val="22"/>
          <w:szCs w:val="22"/>
          <w:lang w:val="de-DE"/>
        </w:rPr>
        <w:t>Học sinh chủ động trong hoạt động học tập dưới sự hướng dẫn của giáo viên.</w:t>
      </w:r>
    </w:p>
    <w:p w:rsidR="00082561" w:rsidRPr="00082561" w:rsidRDefault="00082561" w:rsidP="00082561">
      <w:pPr>
        <w:numPr>
          <w:ilvl w:val="0"/>
          <w:numId w:val="73"/>
        </w:numPr>
        <w:spacing w:after="120"/>
        <w:jc w:val="both"/>
        <w:rPr>
          <w:rFonts w:ascii="Times New Roman" w:hAnsi="Times New Roman"/>
          <w:bCs/>
          <w:i/>
          <w:sz w:val="22"/>
          <w:szCs w:val="22"/>
          <w:lang w:val="de-DE"/>
        </w:rPr>
      </w:pPr>
      <w:r w:rsidRPr="00082561">
        <w:rPr>
          <w:rFonts w:ascii="Times New Roman" w:hAnsi="Times New Roman"/>
          <w:bCs/>
          <w:i/>
          <w:sz w:val="22"/>
          <w:szCs w:val="22"/>
          <w:lang w:val="de-DE"/>
        </w:rPr>
        <w:t>Học sinh phải năng động sáng tạo, chịu khó tìm tòi suy nghĩ.</w:t>
      </w:r>
    </w:p>
    <w:p w:rsidR="00BE1DDB" w:rsidRPr="00BE1DDB" w:rsidRDefault="00BE1DDB" w:rsidP="00BE1DDB">
      <w:pPr>
        <w:rPr>
          <w:rFonts w:ascii="Times New Roman" w:hAnsi="Times New Roman"/>
          <w:sz w:val="22"/>
          <w:szCs w:val="22"/>
        </w:rPr>
      </w:pPr>
    </w:p>
    <w:p w:rsidR="00BE1DDB" w:rsidRPr="00BE1DDB" w:rsidRDefault="00BE1DDB" w:rsidP="00281334">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4"/>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Thuyết điện li</w:t>
            </w:r>
          </w:p>
          <w:p w:rsidR="00BE1DDB" w:rsidRPr="00BE1DDB" w:rsidRDefault="00BE1DDB" w:rsidP="00D57FC6">
            <w:pPr>
              <w:rPr>
                <w:rFonts w:ascii="Times New Roman" w:hAnsi="Times New Roman"/>
                <w:sz w:val="22"/>
                <w:szCs w:val="22"/>
              </w:rPr>
            </w:pPr>
          </w:p>
          <w:p w:rsidR="00BE1DDB" w:rsidRPr="00BE1DDB" w:rsidRDefault="00BE1DDB" w:rsidP="00D57FC6">
            <w:pPr>
              <w:ind w:firstLine="720"/>
              <w:rPr>
                <w:rFonts w:ascii="Times New Roman" w:hAnsi="Times New Roman"/>
                <w:i/>
                <w:sz w:val="22"/>
                <w:szCs w:val="22"/>
              </w:rPr>
            </w:pPr>
            <w:r w:rsidRPr="00BE1DDB">
              <w:rPr>
                <w:rFonts w:ascii="Times New Roman" w:hAnsi="Times New Roman"/>
                <w:bCs/>
                <w:i/>
                <w:sz w:val="22"/>
                <w:szCs w:val="22"/>
              </w:rPr>
              <w:t xml:space="preserve">Trong dung dịch, các axit, bazơ và muối bị phân li thành các ion </w:t>
            </w:r>
            <w:r w:rsidRPr="00BE1DDB">
              <w:rPr>
                <w:rFonts w:ascii="Times New Roman" w:hAnsi="Times New Roman"/>
                <w:bCs/>
                <w:i/>
                <w:sz w:val="22"/>
                <w:szCs w:val="22"/>
              </w:rPr>
              <w:sym w:font="Symbol" w:char="F0C5"/>
            </w:r>
            <w:r w:rsidRPr="00BE1DDB">
              <w:rPr>
                <w:rFonts w:ascii="Times New Roman" w:hAnsi="Times New Roman"/>
                <w:bCs/>
                <w:i/>
                <w:sz w:val="22"/>
                <w:szCs w:val="22"/>
              </w:rPr>
              <w:t xml:space="preserve"> và ion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Bản chất dòng điện trong chất điện phân</w:t>
            </w:r>
            <w:r w:rsidRPr="00BE1DDB">
              <w:rPr>
                <w:rFonts w:ascii="Times New Roman" w:hAnsi="Times New Roman"/>
                <w:sz w:val="22"/>
                <w:szCs w:val="22"/>
              </w:rPr>
              <w:t xml:space="preserve"> </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i/>
                <w:sz w:val="22"/>
                <w:szCs w:val="22"/>
              </w:rPr>
            </w:pPr>
            <w:r w:rsidRPr="00BE1DDB">
              <w:rPr>
                <w:rFonts w:ascii="Times New Roman" w:hAnsi="Times New Roman"/>
                <w:bCs/>
                <w:i/>
                <w:sz w:val="22"/>
                <w:szCs w:val="22"/>
              </w:rPr>
              <w:t xml:space="preserve">Dòng điện trong chất điện phân là dòng chuyển dời có hướng của </w:t>
            </w:r>
            <w:r w:rsidRPr="00BE1DDB">
              <w:rPr>
                <w:rFonts w:ascii="Times New Roman" w:hAnsi="Times New Roman"/>
                <w:bCs/>
                <w:i/>
                <w:sz w:val="22"/>
                <w:szCs w:val="22"/>
                <w:u w:val="single"/>
              </w:rPr>
              <w:t>các ion</w:t>
            </w:r>
            <w:r w:rsidRPr="00BE1DDB">
              <w:rPr>
                <w:rFonts w:ascii="Times New Roman" w:hAnsi="Times New Roman"/>
                <w:bCs/>
                <w:i/>
                <w:sz w:val="22"/>
                <w:szCs w:val="22"/>
              </w:rPr>
              <w:t xml:space="preserve"> dưới tác dụng của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4186"/>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Các hiện tượng diễn ra ở điện cực. Hiện tượng dương cực tan</w:t>
            </w:r>
          </w:p>
          <w:p w:rsidR="00BE1DDB" w:rsidRPr="00BE1DDB" w:rsidRDefault="00BE1DDB" w:rsidP="00D57FC6">
            <w:pPr>
              <w:rPr>
                <w:rFonts w:ascii="Times New Roman" w:hAnsi="Times New Roman"/>
                <w:sz w:val="22"/>
                <w:szCs w:val="22"/>
              </w:rPr>
            </w:pPr>
          </w:p>
          <w:p w:rsidR="00BE1DDB" w:rsidRPr="00BE1DDB" w:rsidRDefault="00BE1DDB" w:rsidP="00D57FC6">
            <w:pPr>
              <w:ind w:firstLine="720"/>
              <w:rPr>
                <w:rFonts w:ascii="Times New Roman" w:hAnsi="Times New Roman"/>
                <w:i/>
                <w:sz w:val="22"/>
                <w:szCs w:val="22"/>
              </w:rPr>
            </w:pPr>
            <w:r w:rsidRPr="00BE1DDB">
              <w:rPr>
                <w:rFonts w:ascii="Times New Roman" w:hAnsi="Times New Roman"/>
                <w:bCs/>
                <w:i/>
                <w:sz w:val="22"/>
                <w:szCs w:val="22"/>
              </w:rPr>
              <w:t xml:space="preserve">Hiện tượng dương cực tan xảy ra khi các ion </w:t>
            </w:r>
            <w:r w:rsidRPr="00BE1DDB">
              <w:rPr>
                <w:rFonts w:ascii="Times New Roman" w:hAnsi="Times New Roman"/>
                <w:bCs/>
                <w:i/>
                <w:sz w:val="22"/>
                <w:szCs w:val="22"/>
              </w:rPr>
              <w:sym w:font="Webdings" w:char="F079"/>
            </w:r>
            <w:r w:rsidRPr="00BE1DDB">
              <w:rPr>
                <w:rFonts w:ascii="Times New Roman" w:hAnsi="Times New Roman"/>
                <w:bCs/>
                <w:i/>
                <w:sz w:val="22"/>
                <w:szCs w:val="22"/>
              </w:rPr>
              <w:t xml:space="preserve"> đi đến cực dương kéo các ion kim loại của điện cực vào trong dung dịch.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Các định luật Faraday</w:t>
            </w:r>
          </w:p>
          <w:p w:rsidR="00BE1DDB" w:rsidRPr="00BE1DDB" w:rsidRDefault="00BE1DDB" w:rsidP="00D57FC6">
            <w:pPr>
              <w:numPr>
                <w:ilvl w:val="0"/>
                <w:numId w:val="65"/>
              </w:numPr>
              <w:tabs>
                <w:tab w:val="right" w:pos="900"/>
                <w:tab w:val="left" w:pos="2160"/>
              </w:tabs>
              <w:jc w:val="both"/>
              <w:rPr>
                <w:rFonts w:ascii="Times New Roman" w:hAnsi="Times New Roman"/>
                <w:sz w:val="22"/>
                <w:szCs w:val="22"/>
              </w:rPr>
            </w:pPr>
            <w:r w:rsidRPr="00BE1DDB">
              <w:rPr>
                <w:rFonts w:ascii="Times New Roman" w:hAnsi="Times New Roman"/>
                <w:sz w:val="22"/>
                <w:szCs w:val="22"/>
              </w:rPr>
              <w:t>Định luật Faraday I</w:t>
            </w:r>
          </w:p>
          <w:p w:rsidR="00BE1DDB" w:rsidRPr="00BE1DDB" w:rsidRDefault="00BE1DDB" w:rsidP="00D57FC6">
            <w:pPr>
              <w:tabs>
                <w:tab w:val="right" w:pos="900"/>
                <w:tab w:val="left" w:pos="2160"/>
              </w:tabs>
              <w:ind w:left="165"/>
              <w:jc w:val="both"/>
              <w:rPr>
                <w:rFonts w:ascii="Times New Roman" w:hAnsi="Times New Roman"/>
                <w:sz w:val="22"/>
                <w:szCs w:val="22"/>
              </w:rPr>
            </w:pPr>
          </w:p>
          <w:p w:rsidR="00BE1DDB" w:rsidRPr="00BE1DDB" w:rsidRDefault="00BE1DDB" w:rsidP="00D57FC6">
            <w:pPr>
              <w:numPr>
                <w:ilvl w:val="0"/>
                <w:numId w:val="65"/>
              </w:numPr>
              <w:tabs>
                <w:tab w:val="right" w:pos="900"/>
                <w:tab w:val="left" w:pos="2160"/>
              </w:tabs>
              <w:jc w:val="both"/>
              <w:rPr>
                <w:rFonts w:ascii="Times New Roman" w:hAnsi="Times New Roman"/>
                <w:sz w:val="22"/>
                <w:szCs w:val="22"/>
              </w:rPr>
            </w:pPr>
            <w:r w:rsidRPr="00BE1DDB">
              <w:rPr>
                <w:rFonts w:ascii="Times New Roman" w:hAnsi="Times New Roman"/>
                <w:sz w:val="22"/>
                <w:szCs w:val="22"/>
              </w:rPr>
              <w:t>Định luật Faraday II</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ind w:left="165"/>
              <w:jc w:val="both"/>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giải 1 bài tập đơn giản dạng ghép số.</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 xml:space="preserve"> Ứng dụng của hiện tượng điện phân</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1. Luyện nhôm</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2. Mạ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Giới thiệu tầm quan trọng trong việc luyện nhôm.</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1. Trong dung dịch, các axit, bazơ và muối bị phân li thành các ion </w:t>
      </w:r>
      <w:r w:rsidRPr="00BE1DDB">
        <w:rPr>
          <w:rFonts w:ascii="Times New Roman" w:hAnsi="Times New Roman"/>
          <w:bCs/>
          <w:sz w:val="22"/>
          <w:szCs w:val="22"/>
        </w:rPr>
        <w:sym w:font="Symbol" w:char="F0C5"/>
      </w:r>
      <w:r w:rsidRPr="00BE1DDB">
        <w:rPr>
          <w:rFonts w:ascii="Times New Roman" w:hAnsi="Times New Roman"/>
          <w:bCs/>
          <w:sz w:val="22"/>
          <w:szCs w:val="22"/>
        </w:rPr>
        <w:t xml:space="preserve"> và ion </w:t>
      </w:r>
      <w:r w:rsidRPr="00BE1DDB">
        <w:rPr>
          <w:rFonts w:ascii="Times New Roman" w:hAnsi="Times New Roman"/>
          <w:bCs/>
          <w:sz w:val="22"/>
          <w:szCs w:val="22"/>
        </w:rPr>
        <w:sym w:font="Webdings" w:char="F079"/>
      </w:r>
      <w:r w:rsidRPr="00BE1DDB">
        <w:rPr>
          <w:rFonts w:ascii="Times New Roman" w:hAnsi="Times New Roman"/>
          <w:bCs/>
          <w:sz w:val="22"/>
          <w:szCs w:val="22"/>
        </w:rPr>
        <w:t xml:space="preserve">  .</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2. Dòng điện trong chất điện phân là dòng chuyển dời có hướng của </w:t>
      </w:r>
      <w:r w:rsidRPr="00BE1DDB">
        <w:rPr>
          <w:rFonts w:ascii="Times New Roman" w:hAnsi="Times New Roman"/>
          <w:bCs/>
          <w:sz w:val="22"/>
          <w:szCs w:val="22"/>
          <w:u w:val="single"/>
        </w:rPr>
        <w:t>các ion</w:t>
      </w:r>
      <w:r w:rsidRPr="00BE1DDB">
        <w:rPr>
          <w:rFonts w:ascii="Times New Roman" w:hAnsi="Times New Roman"/>
          <w:bCs/>
          <w:sz w:val="22"/>
          <w:szCs w:val="22"/>
        </w:rPr>
        <w:t xml:space="preserve"> dưới tác dụng của điện trường.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spacing w:before="240"/>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082561">
      <w:pPr>
        <w:rPr>
          <w:rFonts w:ascii="Times New Roman" w:hAnsi="Times New Roman"/>
          <w:sz w:val="22"/>
          <w:szCs w:val="24"/>
        </w:rPr>
      </w:pPr>
      <w:r w:rsidRPr="00BE1DDB">
        <w:rPr>
          <w:rFonts w:ascii="Times New Roman" w:hAnsi="Times New Roman"/>
          <w:szCs w:val="22"/>
        </w:rPr>
        <w:t xml:space="preserve">      </w:t>
      </w: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BE1DDB" w:rsidRPr="00BE1DDB" w:rsidRDefault="00BE1DDB" w:rsidP="00BB14BB">
      <w:pPr>
        <w:tabs>
          <w:tab w:val="center" w:pos="2268"/>
          <w:tab w:val="center" w:pos="7200"/>
        </w:tabs>
        <w:jc w:val="both"/>
        <w:rPr>
          <w:rFonts w:ascii="Times New Roman" w:hAnsi="Times New Roman"/>
          <w:szCs w:val="22"/>
        </w:rPr>
      </w:pPr>
      <w:r w:rsidRPr="00BE1DDB">
        <w:rPr>
          <w:rFonts w:ascii="Times New Roman" w:hAnsi="Times New Roman"/>
          <w:sz w:val="34"/>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42</w:t>
      </w:r>
      <w:r w:rsidR="00BB14BB">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46</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8340E0">
        <w:rPr>
          <w:rFonts w:ascii="Times New Roman" w:hAnsi="Times New Roman"/>
          <w:szCs w:val="22"/>
        </w:rPr>
        <w:t xml:space="preserve">  </w:t>
      </w:r>
      <w:r w:rsidRPr="00BE1DDB">
        <w:rPr>
          <w:rFonts w:ascii="Times New Roman" w:hAnsi="Times New Roman"/>
          <w:color w:val="FF0000"/>
          <w:szCs w:val="22"/>
        </w:rPr>
        <w:t xml:space="preserve">/ </w:t>
      </w:r>
      <w:r w:rsidR="008340E0">
        <w:rPr>
          <w:rFonts w:ascii="Times New Roman" w:hAnsi="Times New Roman"/>
          <w:color w:val="FF0000"/>
          <w:szCs w:val="22"/>
        </w:rPr>
        <w:t xml:space="preserve">  </w:t>
      </w:r>
      <w:r w:rsidRPr="00BE1DDB">
        <w:rPr>
          <w:rFonts w:ascii="Times New Roman" w:hAnsi="Times New Roman"/>
          <w:color w:val="FF0000"/>
          <w:szCs w:val="22"/>
        </w:rPr>
        <w:t>/ 20</w:t>
      </w:r>
      <w:r w:rsidR="008340E0">
        <w:rPr>
          <w:rFonts w:ascii="Times New Roman" w:hAnsi="Times New Roman"/>
          <w:color w:val="FF0000"/>
          <w:szCs w:val="22"/>
        </w:rPr>
        <w:t>1</w:t>
      </w:r>
      <w:r w:rsidR="00BB14BB">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b/>
          <w:sz w:val="22"/>
          <w:szCs w:val="22"/>
        </w:rPr>
      </w:pP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bài tập đơn giản.</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8340E0">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Bản chất dòng điện trong chất điện phân?</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676"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670"/>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670"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4 SGK trang 118</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1 HS lên bảng ghi lại cách giải ra bài tóan.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chỉnh sửa, chú ý nhắc nhở HS về hệ SI và cách đổi đơn vị.</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5 SGK trang 118</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và yêu cầu 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nhắc lại kiến thức.</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6a SGK trang 118</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340E0"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và yêu cầu HS giải nhanh BT.</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nghĩa ngẫu lực, công thức tính momen của ngẫu lực.</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Sự tác động của ngẫu lực làm vật quay.</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HS ôn tập kiến thức toàn chương và chuẩn bị tiết sau KT 1 tiết.</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B14BB" w:rsidRPr="00BE1DDB" w:rsidRDefault="00BE1DDB" w:rsidP="00C55E4B">
      <w:pPr>
        <w:rPr>
          <w:rFonts w:ascii="Times New Roman" w:hAnsi="Times New Roman"/>
          <w:sz w:val="22"/>
          <w:szCs w:val="24"/>
        </w:rPr>
      </w:pPr>
      <w:r w:rsidRPr="00BE1DDB">
        <w:rPr>
          <w:rFonts w:ascii="Times New Roman" w:hAnsi="Times New Roman"/>
          <w:szCs w:val="22"/>
        </w:rPr>
        <w:t xml:space="preserve">      </w:t>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C55E4B">
        <w:rPr>
          <w:rFonts w:ascii="Times New Roman" w:hAnsi="Times New Roman"/>
          <w:sz w:val="22"/>
          <w:szCs w:val="24"/>
        </w:rPr>
        <w:t xml:space="preserve">                                          </w:t>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BE1DDB" w:rsidRPr="00BE1DDB" w:rsidRDefault="00BE1DDB" w:rsidP="00BB14BB">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43</w:t>
      </w:r>
      <w:r w:rsidR="00BB14BB">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47</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4068B2">
        <w:rPr>
          <w:rFonts w:ascii="Times New Roman" w:hAnsi="Times New Roman"/>
          <w:szCs w:val="22"/>
        </w:rPr>
        <w:t xml:space="preserve">   </w:t>
      </w:r>
      <w:r w:rsidRPr="00BE1DDB">
        <w:rPr>
          <w:rFonts w:ascii="Times New Roman" w:hAnsi="Times New Roman"/>
          <w:color w:val="FF0000"/>
          <w:szCs w:val="22"/>
        </w:rPr>
        <w:t xml:space="preserve">/ </w:t>
      </w:r>
      <w:r w:rsidR="004068B2">
        <w:rPr>
          <w:rFonts w:ascii="Times New Roman" w:hAnsi="Times New Roman"/>
          <w:color w:val="FF0000"/>
          <w:szCs w:val="22"/>
        </w:rPr>
        <w:t xml:space="preserve">  </w:t>
      </w:r>
      <w:r w:rsidRPr="00BE1DDB">
        <w:rPr>
          <w:rFonts w:ascii="Times New Roman" w:hAnsi="Times New Roman"/>
          <w:color w:val="FF0000"/>
          <w:szCs w:val="22"/>
        </w:rPr>
        <w:t>/ 20</w:t>
      </w:r>
      <w:r w:rsidR="004068B2">
        <w:rPr>
          <w:rFonts w:ascii="Times New Roman" w:hAnsi="Times New Roman"/>
          <w:color w:val="FF0000"/>
          <w:szCs w:val="22"/>
        </w:rPr>
        <w:t>1</w:t>
      </w:r>
      <w:r w:rsidR="00BB14BB">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CHẤT KHÍ</w:t>
      </w:r>
    </w:p>
    <w:p w:rsidR="00BE1DDB" w:rsidRPr="00BE1DDB" w:rsidRDefault="00BE1DDB" w:rsidP="00BE1DDB">
      <w:pPr>
        <w:rPr>
          <w:rFonts w:ascii="Times New Roman" w:hAnsi="Times New Roman"/>
          <w:b/>
          <w:sz w:val="22"/>
          <w:szCs w:val="22"/>
        </w:rPr>
      </w:pPr>
    </w:p>
    <w:p w:rsidR="004068B2" w:rsidRPr="004068B2" w:rsidRDefault="00BE1DDB" w:rsidP="004068B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4068B2" w:rsidRPr="004068B2">
        <w:rPr>
          <w:rFonts w:ascii="Times New Roman" w:hAnsi="Times New Roman"/>
          <w:bCs/>
          <w:i/>
          <w:sz w:val="22"/>
          <w:szCs w:val="22"/>
        </w:rPr>
        <w:t xml:space="preserve">- Kiến thức: </w:t>
      </w:r>
    </w:p>
    <w:p w:rsidR="004068B2" w:rsidRPr="004068B2" w:rsidRDefault="004068B2" w:rsidP="004068B2">
      <w:pPr>
        <w:numPr>
          <w:ilvl w:val="0"/>
          <w:numId w:val="71"/>
        </w:numPr>
        <w:spacing w:before="30" w:after="30"/>
        <w:jc w:val="both"/>
        <w:rPr>
          <w:rFonts w:ascii="Times New Roman" w:hAnsi="Times New Roman"/>
          <w:i/>
          <w:sz w:val="22"/>
          <w:szCs w:val="22"/>
        </w:rPr>
      </w:pPr>
      <w:r w:rsidRPr="004068B2">
        <w:rPr>
          <w:rFonts w:ascii="Times New Roman" w:hAnsi="Times New Roman"/>
          <w:bCs/>
          <w:i/>
          <w:sz w:val="22"/>
          <w:szCs w:val="22"/>
        </w:rPr>
        <w:t>Học sinh hiểu sự dẫn điện, bản chất của dòng điện trong chất khí.</w:t>
      </w:r>
    </w:p>
    <w:p w:rsidR="004068B2" w:rsidRPr="004068B2" w:rsidRDefault="004068B2" w:rsidP="004068B2">
      <w:pPr>
        <w:numPr>
          <w:ilvl w:val="0"/>
          <w:numId w:val="71"/>
        </w:numPr>
        <w:spacing w:before="30" w:after="30"/>
        <w:jc w:val="both"/>
        <w:rPr>
          <w:rFonts w:ascii="Times New Roman" w:hAnsi="Times New Roman"/>
          <w:i/>
          <w:sz w:val="22"/>
          <w:szCs w:val="22"/>
        </w:rPr>
      </w:pPr>
      <w:r w:rsidRPr="004068B2">
        <w:rPr>
          <w:rFonts w:ascii="Times New Roman" w:hAnsi="Times New Roman"/>
          <w:bCs/>
          <w:i/>
          <w:sz w:val="22"/>
          <w:szCs w:val="22"/>
        </w:rPr>
        <w:t>Học sinh hiểu sự dẫn điện tự lực trong chất khí và các điều kiện.</w:t>
      </w:r>
    </w:p>
    <w:p w:rsidR="004068B2" w:rsidRPr="004068B2" w:rsidRDefault="004068B2" w:rsidP="004068B2">
      <w:pPr>
        <w:numPr>
          <w:ilvl w:val="0"/>
          <w:numId w:val="71"/>
        </w:numPr>
        <w:spacing w:before="30" w:after="30"/>
        <w:jc w:val="both"/>
        <w:rPr>
          <w:rFonts w:ascii="Times New Roman" w:hAnsi="Times New Roman"/>
          <w:i/>
          <w:sz w:val="22"/>
          <w:szCs w:val="22"/>
        </w:rPr>
      </w:pPr>
      <w:r w:rsidRPr="004068B2">
        <w:rPr>
          <w:rFonts w:ascii="Times New Roman" w:hAnsi="Times New Roman"/>
          <w:bCs/>
          <w:i/>
          <w:sz w:val="22"/>
          <w:szCs w:val="22"/>
        </w:rPr>
        <w:t>Học sinh hiểu tia lửa điện, hồ quang điện và điều kiện để có.</w:t>
      </w:r>
    </w:p>
    <w:p w:rsidR="004068B2" w:rsidRPr="004068B2" w:rsidRDefault="004068B2" w:rsidP="004068B2">
      <w:pPr>
        <w:tabs>
          <w:tab w:val="num" w:pos="1620"/>
        </w:tabs>
        <w:spacing w:before="30" w:after="30"/>
        <w:jc w:val="both"/>
        <w:rPr>
          <w:rFonts w:ascii="Times New Roman" w:hAnsi="Times New Roman"/>
          <w:bCs/>
          <w:i/>
          <w:sz w:val="22"/>
          <w:szCs w:val="22"/>
        </w:rPr>
      </w:pPr>
      <w:r w:rsidRPr="004068B2">
        <w:rPr>
          <w:rFonts w:ascii="Times New Roman" w:hAnsi="Times New Roman"/>
          <w:bCs/>
          <w:i/>
          <w:sz w:val="22"/>
          <w:szCs w:val="22"/>
        </w:rPr>
        <w:t xml:space="preserve">- Kĩ năng: </w:t>
      </w:r>
    </w:p>
    <w:p w:rsidR="004068B2" w:rsidRPr="004068B2" w:rsidRDefault="004068B2" w:rsidP="004068B2">
      <w:pPr>
        <w:numPr>
          <w:ilvl w:val="0"/>
          <w:numId w:val="72"/>
        </w:numPr>
        <w:spacing w:before="30" w:after="30"/>
        <w:jc w:val="both"/>
        <w:rPr>
          <w:rFonts w:ascii="Times New Roman" w:hAnsi="Times New Roman"/>
          <w:i/>
          <w:sz w:val="22"/>
          <w:szCs w:val="22"/>
        </w:rPr>
      </w:pPr>
      <w:r w:rsidRPr="004068B2">
        <w:rPr>
          <w:rFonts w:ascii="Times New Roman" w:hAnsi="Times New Roman"/>
          <w:bCs/>
          <w:i/>
          <w:sz w:val="22"/>
          <w:szCs w:val="22"/>
        </w:rPr>
        <w:t>Học sinh t</w:t>
      </w:r>
      <w:r w:rsidRPr="004068B2">
        <w:rPr>
          <w:rFonts w:ascii="Times New Roman" w:hAnsi="Times New Roman"/>
          <w:i/>
          <w:sz w:val="22"/>
          <w:szCs w:val="22"/>
        </w:rPr>
        <w:t>hành thạo kĩ năng phân tích các hiện tượng dẫn điện tự lực và không tự lực trong chất khí.</w:t>
      </w:r>
    </w:p>
    <w:p w:rsidR="004068B2" w:rsidRPr="004068B2" w:rsidRDefault="004068B2" w:rsidP="004068B2">
      <w:pPr>
        <w:numPr>
          <w:ilvl w:val="0"/>
          <w:numId w:val="72"/>
        </w:numPr>
        <w:spacing w:before="30" w:after="30"/>
        <w:jc w:val="both"/>
        <w:rPr>
          <w:rFonts w:ascii="Times New Roman" w:hAnsi="Times New Roman"/>
          <w:i/>
          <w:sz w:val="22"/>
          <w:szCs w:val="22"/>
        </w:rPr>
      </w:pPr>
      <w:r w:rsidRPr="004068B2">
        <w:rPr>
          <w:rFonts w:ascii="Times New Roman" w:hAnsi="Times New Roman"/>
          <w:bCs/>
          <w:i/>
          <w:sz w:val="22"/>
          <w:szCs w:val="22"/>
        </w:rPr>
        <w:t>Học sinh t</w:t>
      </w:r>
      <w:r w:rsidRPr="004068B2">
        <w:rPr>
          <w:rFonts w:ascii="Times New Roman" w:hAnsi="Times New Roman"/>
          <w:i/>
          <w:sz w:val="22"/>
          <w:szCs w:val="22"/>
        </w:rPr>
        <w:t>hành thạo kĩ năng xác định điều kiện của các hiện tượng dẫn điện tự lực và không tự lực trong chất khí.</w:t>
      </w:r>
    </w:p>
    <w:p w:rsidR="004068B2" w:rsidRPr="004068B2" w:rsidRDefault="004068B2" w:rsidP="004068B2">
      <w:pPr>
        <w:spacing w:after="120"/>
        <w:jc w:val="both"/>
        <w:rPr>
          <w:rFonts w:ascii="Times New Roman" w:hAnsi="Times New Roman"/>
          <w:bCs/>
          <w:i/>
          <w:sz w:val="22"/>
          <w:szCs w:val="22"/>
        </w:rPr>
      </w:pPr>
      <w:r w:rsidRPr="004068B2">
        <w:rPr>
          <w:rFonts w:ascii="Times New Roman" w:hAnsi="Times New Roman"/>
          <w:bCs/>
          <w:i/>
          <w:sz w:val="22"/>
          <w:szCs w:val="22"/>
        </w:rPr>
        <w:t xml:space="preserve">- Thái độ:  </w:t>
      </w:r>
    </w:p>
    <w:p w:rsidR="004068B2" w:rsidRPr="004068B2" w:rsidRDefault="004068B2" w:rsidP="004068B2">
      <w:pPr>
        <w:numPr>
          <w:ilvl w:val="0"/>
          <w:numId w:val="73"/>
        </w:numPr>
        <w:spacing w:after="120"/>
        <w:jc w:val="both"/>
        <w:rPr>
          <w:rFonts w:ascii="Times New Roman" w:hAnsi="Times New Roman"/>
          <w:bCs/>
          <w:i/>
          <w:sz w:val="22"/>
          <w:szCs w:val="22"/>
          <w:lang w:val="de-DE"/>
        </w:rPr>
      </w:pPr>
      <w:r w:rsidRPr="004068B2">
        <w:rPr>
          <w:rFonts w:ascii="Times New Roman" w:hAnsi="Times New Roman"/>
          <w:bCs/>
          <w:i/>
          <w:sz w:val="22"/>
          <w:szCs w:val="22"/>
          <w:lang w:val="de-DE"/>
        </w:rPr>
        <w:t>Học sinh chủ động trong hoạt động học tập dưới sự hướng dẫn của giáo viên.</w:t>
      </w:r>
    </w:p>
    <w:p w:rsidR="004068B2" w:rsidRPr="004068B2" w:rsidRDefault="004068B2" w:rsidP="004068B2">
      <w:pPr>
        <w:numPr>
          <w:ilvl w:val="0"/>
          <w:numId w:val="73"/>
        </w:numPr>
        <w:spacing w:after="120"/>
        <w:jc w:val="both"/>
        <w:rPr>
          <w:rFonts w:ascii="Times New Roman" w:hAnsi="Times New Roman"/>
          <w:bCs/>
          <w:i/>
          <w:sz w:val="22"/>
          <w:szCs w:val="22"/>
          <w:lang w:val="de-DE"/>
        </w:rPr>
      </w:pPr>
      <w:r w:rsidRPr="004068B2">
        <w:rPr>
          <w:rFonts w:ascii="Times New Roman" w:hAnsi="Times New Roman"/>
          <w:bCs/>
          <w:i/>
          <w:sz w:val="22"/>
          <w:szCs w:val="22"/>
          <w:lang w:val="de-DE"/>
        </w:rPr>
        <w:t>Học sinh phải năng động sáng tạo, chịu khó tìm tòi suy nghĩ.</w:t>
      </w:r>
    </w:p>
    <w:p w:rsidR="00BE1DDB" w:rsidRPr="00BE1DDB" w:rsidRDefault="00BE1DDB" w:rsidP="00BE1DDB">
      <w:pPr>
        <w:rPr>
          <w:rFonts w:ascii="Times New Roman" w:hAnsi="Times New Roman"/>
        </w:rPr>
      </w:pP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4068B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4068B2">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Câu hỏi kiểm tra:  -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 xml:space="preserve">     - Bản chất dòng điện trong chất điện phân?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685"/>
        <w:gridCol w:w="528"/>
        <w:gridCol w:w="4321"/>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321"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90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Chất khí là môi trường cách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Cs/>
                <w:sz w:val="22"/>
                <w:szCs w:val="22"/>
              </w:rPr>
              <w:t xml:space="preserve">    Chất khí vốn </w:t>
            </w:r>
            <w:r w:rsidRPr="00BE1DDB">
              <w:rPr>
                <w:rFonts w:ascii="Times New Roman" w:hAnsi="Times New Roman"/>
                <w:bCs/>
                <w:sz w:val="22"/>
                <w:szCs w:val="22"/>
                <w:u w:val="single"/>
              </w:rPr>
              <w:t>không dẫn điện</w:t>
            </w:r>
            <w:r w:rsidRPr="00BE1DDB">
              <w:rPr>
                <w:rFonts w:ascii="Times New Roman" w:hAnsi="Times New Roman"/>
                <w:bCs/>
                <w:sz w:val="22"/>
                <w:szCs w:val="22"/>
              </w:rPr>
              <w: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Sự dẫn điện của chất khí ở điều kiện thường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4068B2"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432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Bản chất dòng điện trong chất khí</w:t>
            </w:r>
          </w:p>
          <w:p w:rsidR="00BE1DDB" w:rsidRPr="00BE1DDB" w:rsidRDefault="00BE1DDB" w:rsidP="00D57FC6">
            <w:pPr>
              <w:numPr>
                <w:ilvl w:val="0"/>
                <w:numId w:val="66"/>
              </w:numPr>
              <w:tabs>
                <w:tab w:val="right" w:pos="900"/>
                <w:tab w:val="left" w:pos="2160"/>
              </w:tabs>
              <w:rPr>
                <w:rFonts w:ascii="Times New Roman" w:hAnsi="Times New Roman"/>
                <w:sz w:val="22"/>
                <w:szCs w:val="22"/>
              </w:rPr>
            </w:pPr>
            <w:r w:rsidRPr="00BE1DDB">
              <w:rPr>
                <w:rFonts w:ascii="Times New Roman" w:hAnsi="Times New Roman"/>
                <w:sz w:val="22"/>
                <w:szCs w:val="22"/>
              </w:rPr>
              <w:t>Sự ion hóa chất khí và tác nhân ion hóa</w:t>
            </w:r>
          </w:p>
          <w:p w:rsidR="00BE1DDB" w:rsidRPr="00BE1DDB" w:rsidRDefault="00BE1DDB" w:rsidP="00D57FC6">
            <w:pPr>
              <w:numPr>
                <w:ilvl w:val="0"/>
                <w:numId w:val="66"/>
              </w:numPr>
              <w:tabs>
                <w:tab w:val="right" w:pos="900"/>
                <w:tab w:val="left" w:pos="2160"/>
              </w:tabs>
              <w:rPr>
                <w:rFonts w:ascii="Times New Roman" w:hAnsi="Times New Roman"/>
                <w:sz w:val="22"/>
                <w:szCs w:val="22"/>
              </w:rPr>
            </w:pPr>
            <w:r w:rsidRPr="00BE1DDB">
              <w:rPr>
                <w:rFonts w:ascii="Times New Roman" w:hAnsi="Times New Roman"/>
                <w:sz w:val="22"/>
                <w:szCs w:val="22"/>
              </w:rPr>
              <w:t>Quá trình dẫn điện không tự lực của chất khí</w:t>
            </w:r>
          </w:p>
          <w:p w:rsidR="00BE1DDB" w:rsidRPr="00BE1DDB" w:rsidRDefault="00BE1DDB" w:rsidP="00D57FC6">
            <w:pPr>
              <w:numPr>
                <w:ilvl w:val="0"/>
                <w:numId w:val="66"/>
              </w:numPr>
              <w:tabs>
                <w:tab w:val="right" w:pos="900"/>
                <w:tab w:val="left" w:pos="2160"/>
              </w:tabs>
              <w:rPr>
                <w:rFonts w:ascii="Times New Roman" w:hAnsi="Times New Roman"/>
                <w:sz w:val="22"/>
                <w:szCs w:val="22"/>
              </w:rPr>
            </w:pPr>
            <w:r w:rsidRPr="00BE1DDB">
              <w:rPr>
                <w:rFonts w:ascii="Times New Roman" w:hAnsi="Times New Roman"/>
                <w:sz w:val="22"/>
                <w:szCs w:val="22"/>
              </w:rPr>
              <w:t>Hiện tượng nhân số hạt tải điện trong chất khí trong quá trình dẫn điện không tự lực</w:t>
            </w:r>
          </w:p>
          <w:p w:rsidR="00BE1DDB" w:rsidRPr="00BE1DDB" w:rsidRDefault="00BE1DDB" w:rsidP="00D57FC6">
            <w:pPr>
              <w:tabs>
                <w:tab w:val="right" w:pos="900"/>
                <w:tab w:val="left" w:pos="2160"/>
              </w:tabs>
              <w:ind w:left="120"/>
              <w:rPr>
                <w:rFonts w:ascii="Times New Roman" w:hAnsi="Times New Roman"/>
                <w:bCs/>
                <w:i/>
                <w:sz w:val="22"/>
                <w:szCs w:val="22"/>
              </w:rPr>
            </w:pPr>
            <w:r w:rsidRPr="00BE1DDB">
              <w:rPr>
                <w:rFonts w:ascii="Times New Roman" w:hAnsi="Times New Roman"/>
                <w:bCs/>
                <w:i/>
                <w:sz w:val="22"/>
                <w:szCs w:val="22"/>
              </w:rPr>
              <w:t xml:space="preserve">Dòng điện trong chất khí là dòng chuyển dời có hướng của </w:t>
            </w:r>
            <w:r w:rsidRPr="00BE1DDB">
              <w:rPr>
                <w:rFonts w:ascii="Times New Roman" w:hAnsi="Times New Roman"/>
                <w:bCs/>
                <w:i/>
                <w:sz w:val="22"/>
                <w:szCs w:val="22"/>
                <w:u w:val="single"/>
              </w:rPr>
              <w:t>các electron và các ion</w:t>
            </w:r>
            <w:r w:rsidRPr="00BE1DDB">
              <w:rPr>
                <w:rFonts w:ascii="Times New Roman" w:hAnsi="Times New Roman"/>
                <w:bCs/>
                <w:i/>
                <w:sz w:val="22"/>
                <w:szCs w:val="22"/>
              </w:rPr>
              <w:t xml:space="preserve"> dưới tác dụng của điện trường.</w:t>
            </w:r>
          </w:p>
          <w:p w:rsidR="00BE1DDB" w:rsidRPr="00BE1DDB" w:rsidRDefault="00BE1DDB" w:rsidP="00D57FC6">
            <w:pPr>
              <w:tabs>
                <w:tab w:val="right" w:pos="900"/>
                <w:tab w:val="left" w:pos="2160"/>
              </w:tabs>
              <w:ind w:left="120"/>
              <w:rPr>
                <w:rFonts w:ascii="Times New Roman" w:hAnsi="Times New Roman"/>
                <w:i/>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32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Quá trình dẫn điện tự lực trong chất khí và điều kiện để tạo ra quá trình dẫn điện tự lực</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32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Tia lửa điện và điều kiện tạo ra tia lửa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Định nghĩa:</w:t>
            </w:r>
            <w:r w:rsidRPr="00BE1DDB">
              <w:rPr>
                <w:rFonts w:ascii="Times New Roman" w:hAnsi="Times New Roman"/>
                <w:bCs/>
                <w:sz w:val="22"/>
                <w:szCs w:val="22"/>
              </w:rPr>
              <w:t>Tia lửa điện là quá trình phóng điện tự lực khi điện trường đủ mạnh.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Điều kiện tạo ra tia lửa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32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VI. </w:t>
            </w:r>
            <w:r w:rsidRPr="00BE1DDB">
              <w:rPr>
                <w:rFonts w:ascii="Times New Roman" w:hAnsi="Times New Roman"/>
                <w:b/>
                <w:sz w:val="22"/>
                <w:szCs w:val="22"/>
              </w:rPr>
              <w:t>Hồ quang điện và điều kiện tạo ra hồ quang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Định nghĩa:</w:t>
            </w:r>
            <w:r w:rsidRPr="00BE1DDB">
              <w:rPr>
                <w:rFonts w:ascii="Times New Roman" w:hAnsi="Times New Roman"/>
                <w:bCs/>
                <w:sz w:val="22"/>
                <w:szCs w:val="22"/>
              </w:rPr>
              <w:t>Hồ quang điện là phóng điện tự lực nhờ sự phát xạ nhiệt electron.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Điều kiện tạo ra hồ quang điện</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    3. 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32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1. Chất khí vốn </w:t>
      </w:r>
      <w:r w:rsidRPr="00BE1DDB">
        <w:rPr>
          <w:rFonts w:ascii="Times New Roman" w:hAnsi="Times New Roman"/>
          <w:bCs/>
          <w:sz w:val="22"/>
          <w:szCs w:val="22"/>
          <w:u w:val="single"/>
        </w:rPr>
        <w:t>không dẫn điện</w:t>
      </w:r>
      <w:r w:rsidRPr="00BE1DDB">
        <w:rPr>
          <w:rFonts w:ascii="Times New Roman" w:hAnsi="Times New Roman"/>
          <w:bCs/>
          <w:sz w:val="22"/>
          <w:szCs w:val="22"/>
        </w:rPr>
        <w:t xml:space="preserve">. Chất khí chỉ có thể dẫn điện khi các hạt electron, ion </w:t>
      </w:r>
      <w:r w:rsidRPr="00BE1DDB">
        <w:rPr>
          <w:rFonts w:ascii="Times New Roman" w:hAnsi="Times New Roman"/>
          <w:bCs/>
          <w:sz w:val="22"/>
          <w:szCs w:val="22"/>
        </w:rPr>
        <w:sym w:font="Symbol" w:char="F0C5"/>
      </w:r>
      <w:r w:rsidRPr="00BE1DDB">
        <w:rPr>
          <w:rFonts w:ascii="Times New Roman" w:hAnsi="Times New Roman"/>
          <w:bCs/>
          <w:sz w:val="22"/>
          <w:szCs w:val="22"/>
        </w:rPr>
        <w:t xml:space="preserve"> và ion </w:t>
      </w:r>
      <w:r w:rsidRPr="00BE1DDB">
        <w:rPr>
          <w:rFonts w:ascii="Times New Roman" w:hAnsi="Times New Roman"/>
          <w:bCs/>
          <w:sz w:val="22"/>
          <w:szCs w:val="22"/>
        </w:rPr>
        <w:sym w:font="Webdings" w:char="F079"/>
      </w:r>
      <w:r w:rsidRPr="00BE1DDB">
        <w:rPr>
          <w:rFonts w:ascii="Times New Roman" w:hAnsi="Times New Roman"/>
          <w:bCs/>
          <w:sz w:val="22"/>
          <w:szCs w:val="22"/>
        </w:rPr>
        <w:t xml:space="preserve"> </w:t>
      </w:r>
      <w:r w:rsidRPr="00BE1DDB">
        <w:rPr>
          <w:rFonts w:ascii="Times New Roman" w:hAnsi="Times New Roman"/>
          <w:bCs/>
          <w:sz w:val="22"/>
          <w:szCs w:val="22"/>
          <w:u w:val="single"/>
        </w:rPr>
        <w:t>sinh ra do tác nhân ion hóa</w:t>
      </w:r>
      <w:r w:rsidRPr="00BE1DDB">
        <w:rPr>
          <w:rFonts w:ascii="Times New Roman" w:hAnsi="Times New Roman"/>
          <w:bCs/>
          <w:sz w:val="22"/>
          <w:szCs w:val="22"/>
        </w:rPr>
        <w:t>.</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2. Dòng điện trong chất khí là dòng chuyển dời có hướng của </w:t>
      </w:r>
      <w:r w:rsidRPr="00BE1DDB">
        <w:rPr>
          <w:rFonts w:ascii="Times New Roman" w:hAnsi="Times New Roman"/>
          <w:bCs/>
          <w:sz w:val="22"/>
          <w:szCs w:val="22"/>
          <w:u w:val="single"/>
        </w:rPr>
        <w:t>các electron và các ion</w:t>
      </w:r>
      <w:r w:rsidRPr="00BE1DDB">
        <w:rPr>
          <w:rFonts w:ascii="Times New Roman" w:hAnsi="Times New Roman"/>
          <w:bCs/>
          <w:sz w:val="22"/>
          <w:szCs w:val="22"/>
        </w:rPr>
        <w:t xml:space="preserve"> dưới tác dụng của điện trường.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Sọan toàn bộ bài học trong chương IV.</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859DF">
      <w:pPr>
        <w:rPr>
          <w:rFonts w:ascii="Times New Roman" w:hAnsi="Times New Roman"/>
          <w:sz w:val="22"/>
          <w:szCs w:val="24"/>
        </w:rPr>
      </w:pPr>
      <w:r w:rsidRPr="00BE1DDB">
        <w:rPr>
          <w:rFonts w:ascii="Times New Roman" w:hAnsi="Times New Roman"/>
          <w:szCs w:val="22"/>
        </w:rPr>
        <w:t xml:space="preserve">      </w:t>
      </w: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BE1DDB" w:rsidRPr="00BE1DDB" w:rsidRDefault="00BE1DDB" w:rsidP="00BB14BB">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44</w:t>
      </w:r>
      <w:r w:rsidR="00BB14BB">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48</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2654C1">
        <w:rPr>
          <w:rFonts w:ascii="Times New Roman" w:hAnsi="Times New Roman"/>
          <w:szCs w:val="22"/>
        </w:rPr>
        <w:t xml:space="preserve">   </w:t>
      </w:r>
      <w:r w:rsidRPr="00BE1DDB">
        <w:rPr>
          <w:rFonts w:ascii="Times New Roman" w:hAnsi="Times New Roman"/>
          <w:color w:val="FF0000"/>
          <w:szCs w:val="22"/>
        </w:rPr>
        <w:t xml:space="preserve">/ </w:t>
      </w:r>
      <w:r w:rsidR="002654C1">
        <w:rPr>
          <w:rFonts w:ascii="Times New Roman" w:hAnsi="Times New Roman"/>
          <w:color w:val="FF0000"/>
          <w:szCs w:val="22"/>
        </w:rPr>
        <w:t xml:space="preserve">  </w:t>
      </w:r>
      <w:r w:rsidRPr="00BE1DDB">
        <w:rPr>
          <w:rFonts w:ascii="Times New Roman" w:hAnsi="Times New Roman"/>
          <w:color w:val="FF0000"/>
          <w:szCs w:val="22"/>
        </w:rPr>
        <w:t>/ 20</w:t>
      </w:r>
      <w:r w:rsidR="002654C1">
        <w:rPr>
          <w:rFonts w:ascii="Times New Roman" w:hAnsi="Times New Roman"/>
          <w:color w:val="FF0000"/>
          <w:szCs w:val="22"/>
        </w:rPr>
        <w:t>1</w:t>
      </w:r>
      <w:r w:rsidR="00BB14BB">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CHÂN KHÔNG</w:t>
      </w:r>
    </w:p>
    <w:p w:rsidR="00BE1DDB" w:rsidRPr="00BE1DDB" w:rsidRDefault="00BE1DDB" w:rsidP="00BE1DDB">
      <w:pPr>
        <w:rPr>
          <w:rFonts w:ascii="Times New Roman" w:hAnsi="Times New Roman"/>
          <w:b/>
          <w:sz w:val="22"/>
          <w:szCs w:val="22"/>
        </w:rPr>
      </w:pPr>
    </w:p>
    <w:p w:rsidR="002654C1" w:rsidRPr="002654C1" w:rsidRDefault="00BE1DDB" w:rsidP="002654C1">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2654C1" w:rsidRPr="002654C1">
        <w:rPr>
          <w:rFonts w:ascii="Times New Roman" w:hAnsi="Times New Roman"/>
          <w:bCs/>
          <w:i/>
          <w:sz w:val="22"/>
          <w:szCs w:val="22"/>
        </w:rPr>
        <w:t xml:space="preserve">- Kiến thức: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cách tạo ra dòng điện trong chân không</w:t>
      </w:r>
      <w:r w:rsidRPr="002654C1">
        <w:rPr>
          <w:rFonts w:ascii="Times New Roman" w:hAnsi="Times New Roman"/>
          <w:i/>
          <w:sz w:val="22"/>
          <w:szCs w:val="22"/>
        </w:rPr>
        <w:t xml:space="preserve">.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bản chất dòng điện trong chân không</w:t>
      </w:r>
      <w:r w:rsidRPr="002654C1">
        <w:rPr>
          <w:rFonts w:ascii="Times New Roman" w:hAnsi="Times New Roman"/>
          <w:i/>
          <w:sz w:val="22"/>
          <w:szCs w:val="22"/>
        </w:rPr>
        <w:t>.</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t</w:t>
      </w:r>
      <w:r w:rsidRPr="002654C1">
        <w:rPr>
          <w:rFonts w:ascii="Times New Roman" w:hAnsi="Times New Roman"/>
          <w:i/>
          <w:sz w:val="22"/>
          <w:szCs w:val="22"/>
        </w:rPr>
        <w:t>ính chất của tia catôt</w:t>
      </w:r>
      <w:r w:rsidRPr="002654C1">
        <w:rPr>
          <w:rFonts w:ascii="Times New Roman" w:hAnsi="Times New Roman"/>
          <w:bCs/>
          <w:i/>
          <w:sz w:val="22"/>
          <w:szCs w:val="22"/>
        </w:rPr>
        <w:t>.</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bản chất</w:t>
      </w:r>
      <w:r w:rsidRPr="002654C1">
        <w:rPr>
          <w:rFonts w:ascii="Times New Roman" w:hAnsi="Times New Roman"/>
          <w:i/>
          <w:sz w:val="22"/>
          <w:szCs w:val="22"/>
        </w:rPr>
        <w:t xml:space="preserve"> tia catôt và các ứng dụng</w:t>
      </w:r>
      <w:r w:rsidRPr="002654C1">
        <w:rPr>
          <w:rFonts w:ascii="Times New Roman" w:hAnsi="Times New Roman"/>
          <w:bCs/>
          <w:i/>
          <w:sz w:val="22"/>
          <w:szCs w:val="22"/>
        </w:rPr>
        <w:t>.</w:t>
      </w:r>
      <w:r w:rsidRPr="002654C1">
        <w:rPr>
          <w:rFonts w:ascii="Times New Roman" w:hAnsi="Times New Roman"/>
          <w:i/>
          <w:sz w:val="22"/>
          <w:szCs w:val="22"/>
        </w:rPr>
        <w:t xml:space="preserve"> </w:t>
      </w:r>
    </w:p>
    <w:p w:rsidR="002654C1" w:rsidRPr="002654C1" w:rsidRDefault="002654C1" w:rsidP="002654C1">
      <w:pPr>
        <w:tabs>
          <w:tab w:val="num" w:pos="1620"/>
        </w:tabs>
        <w:spacing w:before="30" w:after="30"/>
        <w:jc w:val="both"/>
        <w:rPr>
          <w:rFonts w:ascii="Times New Roman" w:hAnsi="Times New Roman"/>
          <w:bCs/>
          <w:i/>
          <w:sz w:val="22"/>
          <w:szCs w:val="22"/>
        </w:rPr>
      </w:pPr>
      <w:r w:rsidRPr="002654C1">
        <w:rPr>
          <w:rFonts w:ascii="Times New Roman" w:hAnsi="Times New Roman"/>
          <w:bCs/>
          <w:i/>
          <w:sz w:val="22"/>
          <w:szCs w:val="22"/>
        </w:rPr>
        <w:t xml:space="preserve">- Kĩ năng: </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tìm hiểu bản chất dòng điện trong chân không.</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xác định các khả năng ứng dụng của tia catôt.</w:t>
      </w:r>
    </w:p>
    <w:p w:rsidR="002654C1" w:rsidRPr="002654C1" w:rsidRDefault="002654C1" w:rsidP="002654C1">
      <w:pPr>
        <w:spacing w:after="120"/>
        <w:jc w:val="both"/>
        <w:rPr>
          <w:rFonts w:ascii="Times New Roman" w:hAnsi="Times New Roman"/>
          <w:bCs/>
          <w:i/>
          <w:sz w:val="22"/>
          <w:szCs w:val="22"/>
        </w:rPr>
      </w:pPr>
      <w:r w:rsidRPr="002654C1">
        <w:rPr>
          <w:rFonts w:ascii="Times New Roman" w:hAnsi="Times New Roman"/>
          <w:bCs/>
          <w:i/>
          <w:sz w:val="22"/>
          <w:szCs w:val="22"/>
        </w:rPr>
        <w:t xml:space="preserve">- Thái độ: </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chủ động trong hoạt động học tập dưới sự hướng dẫn của giáo viên.</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phải năng động sáng tạo, chịu khó tìm tòi suy nghĩ.</w:t>
      </w:r>
    </w:p>
    <w:p w:rsidR="00BE1DDB" w:rsidRPr="00BE1DDB" w:rsidRDefault="00BE1DDB" w:rsidP="002654C1">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FA7F19">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điện phân?</w:t>
      </w:r>
    </w:p>
    <w:p w:rsidR="00BE1DDB" w:rsidRPr="00BE1DDB" w:rsidRDefault="00BE1DDB" w:rsidP="00BE1DDB">
      <w:pPr>
        <w:tabs>
          <w:tab w:val="right" w:pos="900"/>
          <w:tab w:val="left" w:pos="2160"/>
        </w:tabs>
        <w:ind w:left="720"/>
        <w:jc w:val="both"/>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khí?</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954"/>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95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3"/>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Cách tạo ra dòng điện trong chân không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Bản chất dòng điện trong chân không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Cs/>
                <w:sz w:val="22"/>
                <w:szCs w:val="22"/>
              </w:rPr>
              <w:t>Chân không chỉ dẫn điện nếu ta đưa electron vào trong đó.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Thí nghiệm</w:t>
            </w:r>
          </w:p>
          <w:p w:rsidR="00BE1DDB" w:rsidRPr="00BE1DDB" w:rsidRDefault="00BE1DDB" w:rsidP="00D57FC6">
            <w:pPr>
              <w:tabs>
                <w:tab w:val="right" w:pos="900"/>
                <w:tab w:val="left" w:pos="2160"/>
              </w:tabs>
              <w:ind w:left="165"/>
              <w:rPr>
                <w:rFonts w:ascii="Times New Roman" w:hAnsi="Times New Roman"/>
                <w:bCs/>
                <w:i/>
                <w:sz w:val="22"/>
                <w:szCs w:val="22"/>
              </w:rPr>
            </w:pPr>
            <w:r w:rsidRPr="00BE1DDB">
              <w:rPr>
                <w:rFonts w:ascii="Times New Roman" w:hAnsi="Times New Roman"/>
                <w:bCs/>
                <w:i/>
                <w:sz w:val="22"/>
                <w:szCs w:val="22"/>
              </w:rPr>
              <w:t>Điôt chân không với catôt nóng đỏ có tính chỉnh lưu.</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548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3"/>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Tia cathode</w:t>
            </w:r>
          </w:p>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Tính chất tia cathode</w:t>
            </w:r>
          </w:p>
          <w:p w:rsidR="00BE1DDB" w:rsidRPr="00BE1DDB" w:rsidRDefault="00BE1DDB" w:rsidP="00D57FC6">
            <w:pPr>
              <w:tabs>
                <w:tab w:val="right" w:pos="900"/>
                <w:tab w:val="left" w:pos="2160"/>
              </w:tabs>
              <w:ind w:left="165"/>
              <w:rPr>
                <w:rFonts w:ascii="Times New Roman" w:hAnsi="Times New Roman"/>
                <w:bCs/>
                <w:i/>
                <w:sz w:val="22"/>
                <w:szCs w:val="22"/>
              </w:rPr>
            </w:pPr>
            <w:r w:rsidRPr="00BE1DDB">
              <w:rPr>
                <w:rFonts w:ascii="Times New Roman" w:hAnsi="Times New Roman"/>
                <w:bCs/>
                <w:i/>
                <w:sz w:val="22"/>
                <w:szCs w:val="22"/>
              </w:rPr>
              <w:t>Tia catôt có khả năng làm huỳnh quang các chất và bị lệch bằng  điện trường. Nó đường dùng trong đèn hình và ống phóng điện tử.</w:t>
            </w:r>
          </w:p>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Bản chất tia cathode</w:t>
            </w:r>
          </w:p>
          <w:p w:rsidR="00BE1DDB" w:rsidRPr="00BE1DDB" w:rsidRDefault="00BE1DDB" w:rsidP="00D57FC6">
            <w:pPr>
              <w:tabs>
                <w:tab w:val="right" w:pos="900"/>
                <w:tab w:val="left" w:pos="2160"/>
              </w:tabs>
              <w:ind w:left="165"/>
              <w:rPr>
                <w:rFonts w:ascii="Times New Roman" w:hAnsi="Times New Roman"/>
                <w:bCs/>
                <w:i/>
                <w:sz w:val="22"/>
                <w:szCs w:val="22"/>
              </w:rPr>
            </w:pPr>
            <w:r w:rsidRPr="00BE1DDB">
              <w:rPr>
                <w:rFonts w:ascii="Times New Roman" w:hAnsi="Times New Roman"/>
                <w:bCs/>
                <w:i/>
                <w:sz w:val="22"/>
                <w:szCs w:val="22"/>
              </w:rPr>
              <w:t>Tia catôt là một dòng các electron phát ra từ catôt, có năng lượng lớn và  bay tự do trong không gian, được sinh ra khi phóng điện qua chất khí ở áp suất thấp. Nó cũng có thể tạo ra bằng súng electron.</w:t>
            </w:r>
            <w:r w:rsidRPr="00BE1DDB">
              <w:rPr>
                <w:rFonts w:ascii="Times New Roman" w:hAnsi="Times New Roman"/>
                <w:bCs/>
                <w:sz w:val="22"/>
                <w:szCs w:val="22"/>
              </w:rPr>
              <w:t xml:space="preserve"> </w:t>
            </w:r>
            <w:r w:rsidRPr="00BE1DDB">
              <w:rPr>
                <w:rFonts w:ascii="Times New Roman" w:hAnsi="Times New Roman"/>
                <w:bCs/>
                <w:i/>
                <w:sz w:val="22"/>
                <w:szCs w:val="22"/>
              </w:rPr>
              <w:t>Tia catôt có khả năng làm huỳnh quang các chất và bị lệch bằng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1290"/>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3"/>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Ứng dụng</w:t>
            </w:r>
            <w:r w:rsidRPr="00BE1DDB">
              <w:rPr>
                <w:rFonts w:ascii="Times New Roman" w:hAnsi="Times New Roman"/>
                <w:bCs/>
                <w:sz w:val="22"/>
                <w:szCs w:val="22"/>
              </w:rPr>
              <w:t xml:space="preserve"> </w:t>
            </w:r>
          </w:p>
          <w:p w:rsidR="00BE1DDB" w:rsidRPr="00BE1DDB" w:rsidRDefault="00BE1DDB" w:rsidP="00D57FC6">
            <w:pPr>
              <w:tabs>
                <w:tab w:val="right" w:pos="900"/>
                <w:tab w:val="left" w:pos="2160"/>
              </w:tabs>
              <w:ind w:left="165"/>
              <w:rPr>
                <w:rFonts w:ascii="Times New Roman" w:hAnsi="Times New Roman"/>
                <w:i/>
                <w:sz w:val="22"/>
                <w:szCs w:val="22"/>
              </w:rPr>
            </w:pPr>
            <w:r w:rsidRPr="00BE1DDB">
              <w:rPr>
                <w:rFonts w:ascii="Times New Roman" w:hAnsi="Times New Roman"/>
                <w:bCs/>
                <w:i/>
                <w:sz w:val="22"/>
                <w:szCs w:val="22"/>
              </w:rPr>
              <w:t>Nó đường dùng trong đèn hình và ống phóng điện tử.</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95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tabs>
          <w:tab w:val="right" w:pos="900"/>
          <w:tab w:val="left" w:pos="2160"/>
        </w:tabs>
        <w:spacing w:before="240"/>
        <w:ind w:left="426"/>
        <w:jc w:val="both"/>
        <w:rPr>
          <w:rFonts w:ascii="Times New Roman" w:hAnsi="Times New Roman"/>
          <w:bCs/>
          <w:sz w:val="22"/>
          <w:szCs w:val="22"/>
        </w:rPr>
      </w:pPr>
      <w:r w:rsidRPr="00BE1DDB">
        <w:rPr>
          <w:rFonts w:ascii="Times New Roman" w:hAnsi="Times New Roman"/>
          <w:bCs/>
          <w:sz w:val="22"/>
          <w:szCs w:val="22"/>
        </w:rPr>
        <w:t>1. Chân không chỉ dẫn điện nếu ta đưa electron vào trong đó.</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 xml:space="preserve">2. Dòng điện trong chân không là dòng chuyển dời có hướng của </w:t>
      </w:r>
      <w:r w:rsidRPr="00BE1DDB">
        <w:rPr>
          <w:rFonts w:ascii="Times New Roman" w:hAnsi="Times New Roman"/>
          <w:bCs/>
          <w:sz w:val="22"/>
          <w:szCs w:val="22"/>
          <w:u w:val="single"/>
        </w:rPr>
        <w:t>các electron</w:t>
      </w:r>
      <w:r w:rsidRPr="00BE1DDB">
        <w:rPr>
          <w:rFonts w:ascii="Times New Roman" w:hAnsi="Times New Roman"/>
          <w:bCs/>
          <w:sz w:val="22"/>
          <w:szCs w:val="22"/>
        </w:rPr>
        <w:t>.</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3. Điôt chân không với catôt nóng đỏ có tính chỉnh lưu.</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4. Tia catôt là một dòng các electron phát ra từ catôt, có năng lượng lớn và  bay tự do trong không gian, được sinh ra khi phóng điện qua chất khí ở áp suất thấp. Nó cũng có thể tạo ra bằng súng electron.</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5. Tia catôt có khả năng làm huỳnh quang các chất và bị lệch bằng  điện trường. Nó đường dùng trong đèn hình và ống phóng điện tử.</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B14BB">
      <w:pPr>
        <w:rPr>
          <w:rFonts w:ascii="Times New Roman" w:hAnsi="Times New Roman"/>
          <w:sz w:val="22"/>
          <w:szCs w:val="24"/>
        </w:rPr>
      </w:pPr>
      <w:r w:rsidRPr="00BE1DDB">
        <w:rPr>
          <w:rFonts w:ascii="Times New Roman" w:hAnsi="Times New Roman"/>
          <w:szCs w:val="22"/>
        </w:rPr>
        <w:t xml:space="preserve">      </w:t>
      </w: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BB14BB" w:rsidRDefault="00BB14BB">
      <w:pPr>
        <w:rPr>
          <w:rFonts w:ascii="Times New Roman" w:hAnsi="Times New Roman"/>
          <w:szCs w:val="22"/>
        </w:rPr>
      </w:pPr>
      <w:r>
        <w:rPr>
          <w:rFonts w:ascii="Times New Roman" w:hAnsi="Times New Roman"/>
          <w:szCs w:val="22"/>
        </w:rPr>
        <w:br w:type="page"/>
      </w:r>
    </w:p>
    <w:p w:rsidR="00BE1DDB" w:rsidRDefault="00BE1DDB" w:rsidP="00BB14BB">
      <w:pPr>
        <w:tabs>
          <w:tab w:val="center" w:pos="2268"/>
          <w:tab w:val="center" w:pos="7200"/>
        </w:tabs>
        <w:jc w:val="both"/>
        <w:rPr>
          <w:rFonts w:ascii="Times New Roman" w:hAnsi="Times New Roman"/>
          <w:color w:val="FF0000"/>
          <w:szCs w:val="22"/>
        </w:rPr>
      </w:pP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45</w:t>
      </w:r>
      <w:r w:rsidR="00BB14BB">
        <w:rPr>
          <w:rFonts w:ascii="Times New Roman" w:hAnsi="Times New Roman"/>
          <w:szCs w:val="22"/>
        </w:rPr>
        <w:tab/>
        <w:t xml:space="preserve">   Số tiết: 01      </w:t>
      </w:r>
      <w:r w:rsidRPr="00BE1DDB">
        <w:rPr>
          <w:rFonts w:ascii="Times New Roman" w:hAnsi="Times New Roman"/>
          <w:szCs w:val="22"/>
        </w:rPr>
        <w:t xml:space="preserve">Tổng số tiết đã giảng: </w:t>
      </w:r>
      <w:r w:rsidRPr="00BE1DDB">
        <w:rPr>
          <w:rFonts w:ascii="Times New Roman" w:hAnsi="Times New Roman"/>
          <w:color w:val="FF0000"/>
          <w:szCs w:val="22"/>
        </w:rPr>
        <w:t>49</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2654C1">
        <w:rPr>
          <w:rFonts w:ascii="Times New Roman" w:hAnsi="Times New Roman"/>
          <w:szCs w:val="22"/>
        </w:rPr>
        <w:t xml:space="preserve">  </w:t>
      </w:r>
      <w:r w:rsidRPr="00BE1DDB">
        <w:rPr>
          <w:rFonts w:ascii="Times New Roman" w:hAnsi="Times New Roman"/>
          <w:color w:val="FF0000"/>
          <w:szCs w:val="22"/>
        </w:rPr>
        <w:t xml:space="preserve">/ </w:t>
      </w:r>
      <w:r w:rsidR="002654C1">
        <w:rPr>
          <w:rFonts w:ascii="Times New Roman" w:hAnsi="Times New Roman"/>
          <w:color w:val="FF0000"/>
          <w:szCs w:val="22"/>
        </w:rPr>
        <w:t xml:space="preserve">  </w:t>
      </w:r>
      <w:r w:rsidRPr="00BE1DDB">
        <w:rPr>
          <w:rFonts w:ascii="Times New Roman" w:hAnsi="Times New Roman"/>
          <w:color w:val="FF0000"/>
          <w:szCs w:val="22"/>
        </w:rPr>
        <w:t>/ 20</w:t>
      </w:r>
      <w:r w:rsidR="002654C1">
        <w:rPr>
          <w:rFonts w:ascii="Times New Roman" w:hAnsi="Times New Roman"/>
          <w:color w:val="FF0000"/>
          <w:szCs w:val="22"/>
        </w:rPr>
        <w:t>1</w:t>
      </w:r>
      <w:r w:rsidR="00BB14BB">
        <w:rPr>
          <w:rFonts w:ascii="Times New Roman" w:hAnsi="Times New Roman"/>
          <w:color w:val="FF0000"/>
          <w:szCs w:val="22"/>
        </w:rPr>
        <w:t>7</w:t>
      </w:r>
    </w:p>
    <w:p w:rsidR="002654C1" w:rsidRPr="002654C1" w:rsidRDefault="002654C1" w:rsidP="002654C1"/>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DÒNG ĐIỆN TRONG CHẤT BÁN DẪN </w:t>
      </w:r>
    </w:p>
    <w:p w:rsidR="00BE1DDB" w:rsidRPr="00BE1DDB" w:rsidRDefault="00BE1DDB" w:rsidP="00BE1DDB">
      <w:pPr>
        <w:rPr>
          <w:rFonts w:ascii="Times New Roman" w:hAnsi="Times New Roman"/>
          <w:b/>
          <w:sz w:val="22"/>
          <w:szCs w:val="22"/>
        </w:rPr>
      </w:pPr>
    </w:p>
    <w:p w:rsidR="002654C1" w:rsidRPr="002654C1" w:rsidRDefault="00BE1DDB" w:rsidP="002654C1">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2654C1">
        <w:rPr>
          <w:rFonts w:ascii="Times New Roman" w:hAnsi="Times New Roman"/>
          <w:b/>
          <w:sz w:val="22"/>
          <w:szCs w:val="22"/>
        </w:rPr>
        <w:t xml:space="preserve">: </w:t>
      </w:r>
      <w:r w:rsidRPr="002654C1">
        <w:rPr>
          <w:rFonts w:ascii="Times New Roman" w:hAnsi="Times New Roman"/>
          <w:sz w:val="22"/>
          <w:szCs w:val="22"/>
        </w:rPr>
        <w:t xml:space="preserve"> </w:t>
      </w:r>
      <w:r w:rsidR="002654C1" w:rsidRPr="002654C1">
        <w:rPr>
          <w:rFonts w:ascii="Times New Roman" w:hAnsi="Times New Roman"/>
          <w:bCs/>
          <w:i/>
          <w:sz w:val="22"/>
          <w:szCs w:val="22"/>
        </w:rPr>
        <w:t xml:space="preserve">- Kiến thức: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các tính chất của chất bán dẫn</w:t>
      </w:r>
      <w:r w:rsidRPr="002654C1">
        <w:rPr>
          <w:rFonts w:ascii="Times New Roman" w:hAnsi="Times New Roman"/>
          <w:i/>
          <w:sz w:val="22"/>
          <w:szCs w:val="22"/>
        </w:rPr>
        <w:t xml:space="preserve">.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các loại hạt tải điện trong các bán dẫn n và bán dẫn p</w:t>
      </w:r>
      <w:r w:rsidRPr="002654C1">
        <w:rPr>
          <w:rFonts w:ascii="Times New Roman" w:hAnsi="Times New Roman"/>
          <w:i/>
          <w:sz w:val="22"/>
          <w:szCs w:val="22"/>
        </w:rPr>
        <w:t>.</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i/>
          <w:sz w:val="22"/>
          <w:szCs w:val="22"/>
        </w:rPr>
        <w:t>Học sinh hiểu l</w:t>
      </w:r>
      <w:r w:rsidRPr="002654C1">
        <w:rPr>
          <w:rFonts w:ascii="Times New Roman" w:hAnsi="Times New Roman"/>
          <w:bCs/>
          <w:i/>
          <w:sz w:val="22"/>
          <w:szCs w:val="22"/>
        </w:rPr>
        <w:t>ớp chuyển tiếp p – n và đặc điểm dẫn điện của nó.</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i/>
          <w:sz w:val="22"/>
          <w:szCs w:val="22"/>
        </w:rPr>
        <w:t>Học sinh hiểu đ</w:t>
      </w:r>
      <w:r w:rsidRPr="002654C1">
        <w:rPr>
          <w:rFonts w:ascii="Times New Roman" w:hAnsi="Times New Roman"/>
          <w:bCs/>
          <w:i/>
          <w:sz w:val="22"/>
          <w:szCs w:val="22"/>
        </w:rPr>
        <w:t>iôt bán dẫn và mạch chỉnh lưu dùng điôt bán dẫn.</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i/>
          <w:sz w:val="22"/>
          <w:szCs w:val="22"/>
        </w:rPr>
        <w:t>Học sinh hiểu c</w:t>
      </w:r>
      <w:r w:rsidRPr="002654C1">
        <w:rPr>
          <w:rFonts w:ascii="Times New Roman" w:hAnsi="Times New Roman"/>
          <w:bCs/>
          <w:i/>
          <w:sz w:val="22"/>
          <w:szCs w:val="22"/>
        </w:rPr>
        <w:t>ấu tạo và nguyên lí hoạt động của tranzito n – p – n.</w:t>
      </w:r>
    </w:p>
    <w:p w:rsidR="002654C1" w:rsidRPr="002654C1" w:rsidRDefault="002654C1" w:rsidP="002654C1">
      <w:pPr>
        <w:tabs>
          <w:tab w:val="num" w:pos="1620"/>
        </w:tabs>
        <w:spacing w:before="30" w:after="30"/>
        <w:jc w:val="both"/>
        <w:rPr>
          <w:rFonts w:ascii="Times New Roman" w:hAnsi="Times New Roman"/>
          <w:bCs/>
          <w:i/>
          <w:sz w:val="22"/>
          <w:szCs w:val="22"/>
        </w:rPr>
      </w:pPr>
      <w:r w:rsidRPr="002654C1">
        <w:rPr>
          <w:rFonts w:ascii="Times New Roman" w:hAnsi="Times New Roman"/>
          <w:bCs/>
          <w:i/>
          <w:sz w:val="22"/>
          <w:szCs w:val="22"/>
        </w:rPr>
        <w:t xml:space="preserve">- Kĩ năng: </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đến dòng điện trong chất bán dẫn.</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đến l</w:t>
      </w:r>
      <w:r w:rsidRPr="002654C1">
        <w:rPr>
          <w:rFonts w:ascii="Times New Roman" w:hAnsi="Times New Roman"/>
          <w:bCs/>
          <w:i/>
          <w:sz w:val="22"/>
          <w:szCs w:val="22"/>
        </w:rPr>
        <w:t>ớp chuyển tiếp p – n</w:t>
      </w:r>
      <w:r w:rsidRPr="002654C1">
        <w:rPr>
          <w:rFonts w:ascii="Times New Roman" w:hAnsi="Times New Roman"/>
          <w:i/>
          <w:sz w:val="22"/>
          <w:szCs w:val="22"/>
        </w:rPr>
        <w:t>.</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w:t>
      </w:r>
      <w:r w:rsidRPr="002654C1">
        <w:rPr>
          <w:rFonts w:ascii="Times New Roman" w:hAnsi="Times New Roman"/>
          <w:bCs/>
          <w:i/>
          <w:sz w:val="22"/>
          <w:szCs w:val="22"/>
        </w:rPr>
        <w:t>iôt bán dẫn và mạch chỉnh lưu dùng điôt bán dẫn</w:t>
      </w:r>
      <w:r w:rsidRPr="002654C1">
        <w:rPr>
          <w:rFonts w:ascii="Times New Roman" w:hAnsi="Times New Roman"/>
          <w:i/>
          <w:sz w:val="22"/>
          <w:szCs w:val="22"/>
        </w:rPr>
        <w:t>.</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đến c</w:t>
      </w:r>
      <w:r w:rsidRPr="002654C1">
        <w:rPr>
          <w:rFonts w:ascii="Times New Roman" w:hAnsi="Times New Roman"/>
          <w:bCs/>
          <w:i/>
          <w:sz w:val="22"/>
          <w:szCs w:val="22"/>
        </w:rPr>
        <w:t>ấu tạo và nguyên lí hoạt động của tranzito</w:t>
      </w:r>
      <w:r w:rsidRPr="002654C1">
        <w:rPr>
          <w:rFonts w:ascii="Times New Roman" w:hAnsi="Times New Roman"/>
          <w:i/>
          <w:sz w:val="22"/>
          <w:szCs w:val="22"/>
        </w:rPr>
        <w:t>.</w:t>
      </w:r>
    </w:p>
    <w:p w:rsidR="002654C1" w:rsidRPr="002654C1" w:rsidRDefault="002654C1" w:rsidP="002654C1">
      <w:pPr>
        <w:spacing w:after="120"/>
        <w:jc w:val="both"/>
        <w:rPr>
          <w:rFonts w:ascii="Times New Roman" w:hAnsi="Times New Roman"/>
          <w:bCs/>
          <w:i/>
          <w:sz w:val="22"/>
          <w:szCs w:val="22"/>
        </w:rPr>
      </w:pPr>
      <w:r w:rsidRPr="002654C1">
        <w:rPr>
          <w:rFonts w:ascii="Times New Roman" w:hAnsi="Times New Roman"/>
          <w:bCs/>
          <w:i/>
          <w:sz w:val="22"/>
          <w:szCs w:val="22"/>
        </w:rPr>
        <w:t xml:space="preserve">- Thái độ: </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chủ động trong hoạt động học tập dưới sự hướng dẫn của giáo viên.</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phải năng động sáng tạo, chịu khó tìm tòi suy nghĩ.</w:t>
      </w:r>
    </w:p>
    <w:p w:rsidR="00BE1DDB" w:rsidRPr="00BE1DDB" w:rsidRDefault="00BE1DDB" w:rsidP="002654C1">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 HS ôn lại bài khi GV chuẩn bị dụng cụ dạy học.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điện phân?</w:t>
      </w:r>
    </w:p>
    <w:p w:rsidR="00BE1DDB" w:rsidRPr="00BE1DDB" w:rsidRDefault="00BE1DDB" w:rsidP="00BE1DDB">
      <w:pPr>
        <w:tabs>
          <w:tab w:val="right" w:pos="900"/>
          <w:tab w:val="left" w:pos="2160"/>
        </w:tabs>
        <w:ind w:left="720"/>
        <w:jc w:val="both"/>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khí?</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Máy tính, máy chiếu, chương trình, tài liệu in.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8960"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969"/>
        <w:gridCol w:w="528"/>
        <w:gridCol w:w="4037"/>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969"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037"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Chất bán dẫn và tính chất</w:t>
            </w:r>
          </w:p>
          <w:p w:rsidR="00BE1DDB" w:rsidRPr="00BE1DDB" w:rsidRDefault="00BE1DDB" w:rsidP="00D57FC6">
            <w:pPr>
              <w:rPr>
                <w:rFonts w:ascii="Times New Roman" w:hAnsi="Times New Roman"/>
                <w:sz w:val="22"/>
                <w:szCs w:val="22"/>
              </w:rPr>
            </w:pP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1. Chất bán dẫn là một nhóm vật liệu mà tiêu biểu là Gemeni và Silic.</w:t>
            </w:r>
          </w:p>
          <w:p w:rsidR="00BE1DDB" w:rsidRPr="00BE1DDB" w:rsidRDefault="00BE1DDB" w:rsidP="00D57FC6">
            <w:pPr>
              <w:tabs>
                <w:tab w:val="right" w:pos="900"/>
                <w:tab w:val="left" w:pos="2160"/>
              </w:tabs>
              <w:ind w:left="426"/>
              <w:jc w:val="both"/>
              <w:rPr>
                <w:rFonts w:ascii="Times New Roman" w:hAnsi="Times New Roman"/>
                <w:bCs/>
                <w:i/>
                <w:sz w:val="22"/>
                <w:szCs w:val="22"/>
              </w:rPr>
            </w:pP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2. Điện trở suất của các chất bán dẫn có giá trị nằm trong khoảng trung gian giữa kim loại và chất điện môi.</w:t>
            </w:r>
          </w:p>
          <w:p w:rsidR="00BE1DDB" w:rsidRPr="00BE1DDB" w:rsidRDefault="00BE1DDB" w:rsidP="00D57FC6">
            <w:pPr>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p w:rsidR="00BE1DDB" w:rsidRPr="00BE1DDB" w:rsidRDefault="00BE1DDB" w:rsidP="00D57FC6">
            <w:pPr>
              <w:tabs>
                <w:tab w:val="right" w:pos="900"/>
                <w:tab w:val="left" w:pos="2160"/>
              </w:tabs>
              <w:jc w:val="center"/>
              <w:rPr>
                <w:rFonts w:ascii="Times New Roman" w:hAnsi="Times New Roman"/>
                <w:sz w:val="22"/>
                <w:szCs w:val="22"/>
              </w:rPr>
            </w:pPr>
          </w:p>
        </w:tc>
        <w:tc>
          <w:tcPr>
            <w:tcW w:w="403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5001"/>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Hạt tải điện trong chất bán dẫn. Bán dẫn lọai n và bán dẫn loại p</w:t>
            </w:r>
          </w:p>
          <w:p w:rsidR="00BE1DDB" w:rsidRPr="00BE1DDB" w:rsidRDefault="00BE1DDB" w:rsidP="00D57FC6">
            <w:pPr>
              <w:numPr>
                <w:ilvl w:val="0"/>
                <w:numId w:val="45"/>
              </w:numPr>
              <w:tabs>
                <w:tab w:val="right" w:pos="900"/>
                <w:tab w:val="left" w:pos="2160"/>
              </w:tabs>
              <w:rPr>
                <w:rFonts w:ascii="Times New Roman" w:hAnsi="Times New Roman"/>
                <w:sz w:val="22"/>
                <w:szCs w:val="22"/>
              </w:rPr>
            </w:pPr>
            <w:r w:rsidRPr="00BE1DDB">
              <w:rPr>
                <w:rFonts w:ascii="Times New Roman" w:hAnsi="Times New Roman"/>
                <w:sz w:val="22"/>
                <w:szCs w:val="22"/>
              </w:rPr>
              <w:t>Bán dẫn loại n và bán dẫn loại p</w:t>
            </w:r>
          </w:p>
          <w:p w:rsidR="00BE1DDB" w:rsidRPr="00BE1DDB" w:rsidRDefault="00BE1DDB" w:rsidP="00D57FC6">
            <w:pPr>
              <w:tabs>
                <w:tab w:val="right" w:pos="900"/>
                <w:tab w:val="left" w:pos="2160"/>
              </w:tabs>
              <w:ind w:left="225"/>
              <w:rPr>
                <w:rFonts w:ascii="Times New Roman" w:hAnsi="Times New Roman"/>
                <w:i/>
                <w:sz w:val="22"/>
                <w:szCs w:val="22"/>
              </w:rPr>
            </w:pPr>
            <w:r w:rsidRPr="00BE1DDB">
              <w:rPr>
                <w:rFonts w:ascii="Times New Roman" w:hAnsi="Times New Roman"/>
                <w:bCs/>
                <w:i/>
                <w:sz w:val="22"/>
                <w:szCs w:val="22"/>
              </w:rPr>
              <w:t>Bán dẫn chứa tạp chất cho là loại n, có mật độ e rất lớn so với lỗ trống. Bán dẫn chứa tạp chất nhận là loại p, có mật độ lỗ trống lớn hơn mật độ e.</w:t>
            </w:r>
          </w:p>
          <w:p w:rsidR="00BE1DDB" w:rsidRPr="00BE1DDB" w:rsidRDefault="00BE1DDB" w:rsidP="00D57FC6">
            <w:pPr>
              <w:numPr>
                <w:ilvl w:val="0"/>
                <w:numId w:val="45"/>
              </w:numPr>
              <w:tabs>
                <w:tab w:val="right" w:pos="900"/>
                <w:tab w:val="left" w:pos="2160"/>
              </w:tabs>
              <w:rPr>
                <w:rFonts w:ascii="Times New Roman" w:hAnsi="Times New Roman"/>
                <w:sz w:val="22"/>
                <w:szCs w:val="22"/>
              </w:rPr>
            </w:pPr>
            <w:r w:rsidRPr="00BE1DDB">
              <w:rPr>
                <w:rFonts w:ascii="Times New Roman" w:hAnsi="Times New Roman"/>
                <w:sz w:val="22"/>
                <w:szCs w:val="22"/>
              </w:rPr>
              <w:t>Electron và lỗ trống</w:t>
            </w: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Chất bán dẫn có 2 loại hạt tải điện là electron và lỗ trống.</w:t>
            </w: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Dòng điện trong chất bán dẫn là dòng chuyển dời có hướng của các electron tự do và lỗ trống dưới tác dụng của điện trường.</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45"/>
              </w:numPr>
              <w:tabs>
                <w:tab w:val="right" w:pos="900"/>
                <w:tab w:val="left" w:pos="2160"/>
              </w:tabs>
              <w:rPr>
                <w:rFonts w:ascii="Times New Roman" w:hAnsi="Times New Roman"/>
                <w:sz w:val="22"/>
                <w:szCs w:val="22"/>
              </w:rPr>
            </w:pPr>
            <w:r w:rsidRPr="00BE1DDB">
              <w:rPr>
                <w:rFonts w:ascii="Times New Roman" w:hAnsi="Times New Roman"/>
                <w:sz w:val="22"/>
                <w:szCs w:val="22"/>
              </w:rPr>
              <w:t>Tạp chất cho và tạp chất nhận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2654C1"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tc>
        <w:tc>
          <w:tcPr>
            <w:tcW w:w="403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Lớp chuyển tiếp p-n</w:t>
            </w:r>
          </w:p>
          <w:p w:rsidR="00BE1DDB" w:rsidRPr="00BE1DDB" w:rsidRDefault="00BE1DDB" w:rsidP="00D57FC6">
            <w:pPr>
              <w:numPr>
                <w:ilvl w:val="0"/>
                <w:numId w:val="68"/>
              </w:numPr>
              <w:tabs>
                <w:tab w:val="right" w:pos="900"/>
                <w:tab w:val="left" w:pos="2160"/>
              </w:tabs>
              <w:rPr>
                <w:rFonts w:ascii="Times New Roman" w:hAnsi="Times New Roman"/>
                <w:sz w:val="22"/>
                <w:szCs w:val="22"/>
              </w:rPr>
            </w:pPr>
            <w:r w:rsidRPr="00BE1DDB">
              <w:rPr>
                <w:rFonts w:ascii="Times New Roman" w:hAnsi="Times New Roman"/>
                <w:sz w:val="22"/>
                <w:szCs w:val="22"/>
              </w:rPr>
              <w:t>Lớp nghèo</w:t>
            </w:r>
          </w:p>
          <w:p w:rsidR="00BE1DDB" w:rsidRPr="00BE1DDB" w:rsidRDefault="00BE1DDB" w:rsidP="00D57FC6">
            <w:pPr>
              <w:numPr>
                <w:ilvl w:val="0"/>
                <w:numId w:val="68"/>
              </w:numPr>
              <w:tabs>
                <w:tab w:val="right" w:pos="900"/>
                <w:tab w:val="left" w:pos="2160"/>
              </w:tabs>
              <w:rPr>
                <w:rFonts w:ascii="Times New Roman" w:hAnsi="Times New Roman"/>
                <w:sz w:val="22"/>
                <w:szCs w:val="22"/>
              </w:rPr>
            </w:pPr>
            <w:r w:rsidRPr="00BE1DDB">
              <w:rPr>
                <w:rFonts w:ascii="Times New Roman" w:hAnsi="Times New Roman"/>
                <w:sz w:val="22"/>
                <w:szCs w:val="22"/>
              </w:rPr>
              <w:t>Dòng điện chạy qua lớp nghèo</w:t>
            </w:r>
          </w:p>
          <w:p w:rsidR="00BE1DDB" w:rsidRPr="00BE1DDB" w:rsidRDefault="00BE1DDB" w:rsidP="00D57FC6">
            <w:pPr>
              <w:numPr>
                <w:ilvl w:val="0"/>
                <w:numId w:val="68"/>
              </w:numPr>
              <w:tabs>
                <w:tab w:val="right" w:pos="900"/>
                <w:tab w:val="left" w:pos="2160"/>
              </w:tabs>
              <w:rPr>
                <w:rFonts w:ascii="Times New Roman" w:hAnsi="Times New Roman"/>
                <w:sz w:val="22"/>
                <w:szCs w:val="22"/>
              </w:rPr>
            </w:pPr>
            <w:r w:rsidRPr="00BE1DDB">
              <w:rPr>
                <w:rFonts w:ascii="Times New Roman" w:hAnsi="Times New Roman"/>
                <w:sz w:val="22"/>
                <w:szCs w:val="22"/>
              </w:rPr>
              <w:t>Hiện tượng phun hạt tải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03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Didoe bán dẫn và mạch chỉnh lưu dùng diode bán dẫn</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i/>
                <w:sz w:val="22"/>
                <w:szCs w:val="22"/>
              </w:rPr>
            </w:pPr>
            <w:r w:rsidRPr="00BE1DDB">
              <w:rPr>
                <w:rFonts w:ascii="Times New Roman" w:hAnsi="Times New Roman"/>
                <w:bCs/>
                <w:i/>
                <w:sz w:val="22"/>
                <w:szCs w:val="22"/>
              </w:rPr>
              <w:t xml:space="preserve">Lớp chuyển tiếp p-n chỉ cho dòng điện chạy theo chiều từ p </w:t>
            </w:r>
            <w:r w:rsidRPr="00BE1DDB">
              <w:rPr>
                <w:rFonts w:ascii="Times New Roman" w:hAnsi="Times New Roman"/>
                <w:bCs/>
                <w:i/>
                <w:sz w:val="22"/>
                <w:szCs w:val="22"/>
              </w:rPr>
              <w:sym w:font="Symbol" w:char="F0AE"/>
            </w:r>
            <w:r w:rsidRPr="00BE1DDB">
              <w:rPr>
                <w:rFonts w:ascii="Times New Roman" w:hAnsi="Times New Roman"/>
                <w:bCs/>
                <w:i/>
                <w:sz w:val="22"/>
                <w:szCs w:val="22"/>
              </w:rPr>
              <w:t xml:space="preserve"> 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03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Transistor lưỡng cực n-p-n. Cấu tạo và nguyên lý họat động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Hiệu ứng transistor</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Transistor lưỡng cực n-p-n</w:t>
            </w:r>
          </w:p>
          <w:p w:rsidR="00BE1DDB" w:rsidRPr="00BE1DDB" w:rsidRDefault="00BE1DDB" w:rsidP="00D57FC6">
            <w:pPr>
              <w:rPr>
                <w:rFonts w:ascii="Times New Roman" w:hAnsi="Times New Roman"/>
                <w:i/>
                <w:sz w:val="22"/>
                <w:szCs w:val="22"/>
              </w:rPr>
            </w:pPr>
            <w:r w:rsidRPr="00BE1DDB">
              <w:rPr>
                <w:rFonts w:ascii="Times New Roman" w:hAnsi="Times New Roman"/>
                <w:bCs/>
                <w:i/>
                <w:sz w:val="22"/>
                <w:szCs w:val="22"/>
              </w:rPr>
              <w:t>Trasistor bán dẫn gồm n-p-n hoặc p-n-p có đặc tính khuếch đại.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03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1. Chất bán dẫn là một nhóm vật liệu mà tiêu biểu là Gemeni và Silic.</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2. Điện trở suất của các chất bán dẫn có giá trị nằm trong khoảng trung gian giữa kim loại và chất điện môi.</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3. Chất bán dẫn có 2 loại hạt tải điện là electron và lỗ trống.</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4. Dòng điện trong chất bán dẫn là dòng chuyển dời có hướng của các electron tự do và lỗ trống dưới tác dụng của điện trường.</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5. Bán dẫn chứa tạp chất cho là loại n, có mật độ e rất lớn so với lỗ trống. Bán dẫn chứa tạp chất nhận là loại p, có mật độ lỗ trống lớn hơn mật độ e.</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 xml:space="preserve">6. Lớp chuyển tiếp p-n chỉ cho dòng điện chạy theo chiều từ p </w:t>
      </w:r>
      <w:r w:rsidRPr="00BE1DDB">
        <w:rPr>
          <w:rFonts w:ascii="Times New Roman" w:hAnsi="Times New Roman"/>
          <w:bCs/>
          <w:sz w:val="22"/>
          <w:szCs w:val="22"/>
        </w:rPr>
        <w:sym w:font="Symbol" w:char="F0AE"/>
      </w:r>
      <w:r w:rsidRPr="00BE1DDB">
        <w:rPr>
          <w:rFonts w:ascii="Times New Roman" w:hAnsi="Times New Roman"/>
          <w:bCs/>
          <w:sz w:val="22"/>
          <w:szCs w:val="22"/>
        </w:rPr>
        <w:t xml:space="preserve"> n.</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7. Trasistor bán dẫn gồm n-p-n hoặc p-n-p có đặc tính khuếch đại.</w:t>
      </w:r>
    </w:p>
    <w:p w:rsidR="00BE1DDB" w:rsidRPr="00BE1DDB" w:rsidRDefault="00BE1DDB" w:rsidP="00BE1DDB">
      <w:pPr>
        <w:tabs>
          <w:tab w:val="right" w:pos="900"/>
          <w:tab w:val="left" w:pos="2160"/>
        </w:tabs>
        <w:jc w:val="both"/>
        <w:rPr>
          <w:rFonts w:ascii="Times New Roman" w:hAnsi="Times New Roman"/>
          <w:b/>
          <w:sz w:val="22"/>
          <w:szCs w:val="22"/>
        </w:rPr>
      </w:pPr>
    </w:p>
    <w:p w:rsidR="00C859DF" w:rsidRDefault="00C859DF">
      <w:pPr>
        <w:rPr>
          <w:rFonts w:ascii="Times New Roman" w:hAnsi="Times New Roman"/>
          <w:b/>
          <w:sz w:val="22"/>
          <w:szCs w:val="22"/>
        </w:rPr>
      </w:pPr>
      <w:r>
        <w:rPr>
          <w:rFonts w:ascii="Times New Roman" w:hAnsi="Times New Roman"/>
          <w:b/>
          <w:sz w:val="22"/>
          <w:szCs w:val="22"/>
        </w:rPr>
        <w:br w:type="page"/>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1-7 SGK trang 132,133.</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Đọc phần đọc thêm để tìm hiểu về hộp số.</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A905DB">
      <w:pPr>
        <w:rPr>
          <w:rFonts w:ascii="Times New Roman" w:hAnsi="Times New Roman"/>
          <w:sz w:val="22"/>
          <w:szCs w:val="24"/>
        </w:rPr>
      </w:pPr>
      <w:r w:rsidRPr="00BE1DDB">
        <w:rPr>
          <w:rFonts w:ascii="Times New Roman" w:hAnsi="Times New Roman"/>
          <w:szCs w:val="22"/>
        </w:rPr>
        <w:t xml:space="preserve">      </w:t>
      </w: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BE1DDB" w:rsidRPr="00BE1DDB" w:rsidRDefault="00BE1DDB" w:rsidP="00BB14BB">
      <w:pPr>
        <w:tabs>
          <w:tab w:val="center" w:pos="2268"/>
          <w:tab w:val="center" w:pos="7200"/>
        </w:tabs>
        <w:jc w:val="both"/>
        <w:rPr>
          <w:rFonts w:ascii="Times New Roman" w:hAnsi="Times New Roman"/>
          <w:szCs w:val="22"/>
        </w:rPr>
      </w:pPr>
      <w:r w:rsidRPr="00BE1DDB">
        <w:rPr>
          <w:rFonts w:ascii="Times New Roman" w:hAnsi="Times New Roman"/>
          <w:szCs w:val="22"/>
        </w:rPr>
        <w:br w:type="page"/>
      </w:r>
      <w:r w:rsidRPr="00BE1DDB">
        <w:rPr>
          <w:rFonts w:ascii="Times New Roman" w:hAnsi="Times New Roman"/>
          <w:szCs w:val="22"/>
        </w:rPr>
        <w:lastRenderedPageBreak/>
        <w:t xml:space="preserve">Giáo án số : </w:t>
      </w:r>
      <w:r w:rsidRPr="00BE1DDB">
        <w:rPr>
          <w:rFonts w:ascii="Times New Roman" w:hAnsi="Times New Roman"/>
          <w:b/>
          <w:bCs/>
          <w:color w:val="FF0000"/>
          <w:szCs w:val="22"/>
        </w:rPr>
        <w:t>54</w:t>
      </w:r>
      <w:r w:rsidR="00BB14BB">
        <w:rPr>
          <w:rFonts w:ascii="Times New Roman" w:hAnsi="Times New Roman"/>
          <w:szCs w:val="22"/>
        </w:rPr>
        <w:tab/>
        <w:t xml:space="preserve">   Số tiết: 04    </w:t>
      </w:r>
      <w:r w:rsidRPr="00BE1DDB">
        <w:rPr>
          <w:rFonts w:ascii="Times New Roman" w:hAnsi="Times New Roman"/>
          <w:szCs w:val="22"/>
        </w:rPr>
        <w:t xml:space="preserve">Tổng số tiết đã giảng: </w:t>
      </w:r>
      <w:r w:rsidRPr="00BE1DDB">
        <w:rPr>
          <w:rFonts w:ascii="Times New Roman" w:hAnsi="Times New Roman"/>
          <w:color w:val="FF0000"/>
          <w:szCs w:val="22"/>
        </w:rPr>
        <w:t>56</w:t>
      </w:r>
      <w:r w:rsidRPr="00BE1DDB">
        <w:rPr>
          <w:rFonts w:ascii="Times New Roman" w:hAnsi="Times New Roman"/>
          <w:szCs w:val="22"/>
        </w:rPr>
        <w:t xml:space="preserve"> </w:t>
      </w:r>
      <w:r w:rsidRPr="00BE1DDB">
        <w:rPr>
          <w:rFonts w:ascii="Times New Roman" w:hAnsi="Times New Roman"/>
          <w:szCs w:val="22"/>
        </w:rPr>
        <w:tab/>
        <w:t xml:space="preserve">      Thực hiện ngày: </w:t>
      </w:r>
      <w:r w:rsidR="00A905DB">
        <w:rPr>
          <w:rFonts w:ascii="Times New Roman" w:hAnsi="Times New Roman"/>
          <w:szCs w:val="22"/>
        </w:rPr>
        <w:t xml:space="preserve">  </w:t>
      </w:r>
      <w:r w:rsidRPr="00BE1DDB">
        <w:rPr>
          <w:rFonts w:ascii="Times New Roman" w:hAnsi="Times New Roman"/>
          <w:color w:val="FF0000"/>
          <w:szCs w:val="22"/>
        </w:rPr>
        <w:t xml:space="preserve"> / </w:t>
      </w:r>
      <w:r w:rsidR="00A905DB">
        <w:rPr>
          <w:rFonts w:ascii="Times New Roman" w:hAnsi="Times New Roman"/>
          <w:color w:val="FF0000"/>
          <w:szCs w:val="22"/>
        </w:rPr>
        <w:t xml:space="preserve"> </w:t>
      </w:r>
      <w:r w:rsidRPr="00BE1DDB">
        <w:rPr>
          <w:rFonts w:ascii="Times New Roman" w:hAnsi="Times New Roman"/>
          <w:color w:val="FF0000"/>
          <w:szCs w:val="22"/>
        </w:rPr>
        <w:t xml:space="preserve"> / 20</w:t>
      </w:r>
      <w:r w:rsidR="00A905DB">
        <w:rPr>
          <w:rFonts w:ascii="Times New Roman" w:hAnsi="Times New Roman"/>
          <w:color w:val="FF0000"/>
          <w:szCs w:val="22"/>
        </w:rPr>
        <w:t>1</w:t>
      </w:r>
      <w:r w:rsidR="00BB14BB">
        <w:rPr>
          <w:rFonts w:ascii="Times New Roman" w:hAnsi="Times New Roman"/>
          <w:color w:val="FF0000"/>
          <w:szCs w:val="22"/>
        </w:rPr>
        <w:t>7</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ÔN THI HỌC PHẦN </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On tập các kiến thức cơ bản để thi HK.</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A905DB">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A905DB">
        <w:rPr>
          <w:rFonts w:ascii="Times New Roman" w:hAnsi="Times New Roman"/>
          <w:sz w:val="22"/>
          <w:szCs w:val="22"/>
        </w:rPr>
        <w:t>…</w:t>
      </w:r>
      <w:r w:rsidRPr="00BE1DDB">
        <w:rPr>
          <w:rFonts w:ascii="Times New Roman" w:hAnsi="Times New Roman"/>
          <w:sz w:val="22"/>
          <w:szCs w:val="22"/>
        </w:rPr>
        <w:t xml:space="preserve"> phút, dự kiến học sinh kiểm tra:</w:t>
      </w:r>
    </w:p>
    <w:tbl>
      <w:tblPr>
        <w:tblW w:w="89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603"/>
        <w:gridCol w:w="1604"/>
        <w:gridCol w:w="1603"/>
        <w:gridCol w:w="1604"/>
        <w:gridCol w:w="1603"/>
        <w:gridCol w:w="236"/>
      </w:tblGrid>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C55E4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236"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(không kiểm tra đầu giờ, kiểm tra giữa giờ)</w:t>
      </w:r>
    </w:p>
    <w:p w:rsidR="00BE1DDB" w:rsidRPr="00BE1DDB" w:rsidRDefault="00BE1DDB" w:rsidP="00A905DB">
      <w:pPr>
        <w:tabs>
          <w:tab w:val="right" w:pos="900"/>
          <w:tab w:val="left" w:pos="2160"/>
        </w:tabs>
        <w:spacing w:before="240"/>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8818" w:type="dxa"/>
        <w:tblInd w:w="-37"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528"/>
        <w:gridCol w:w="4812"/>
      </w:tblGrid>
      <w:tr w:rsidR="00BE1DDB" w:rsidRPr="00BE1DDB" w:rsidTr="00C55E4B">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81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C55E4B">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kiến thức tổng hợp</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45’</w:t>
            </w:r>
          </w:p>
        </w:tc>
        <w:tc>
          <w:tcPr>
            <w:tcW w:w="481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tổng quát tất cả các kiến thức đã học.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lắng nghe.</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các kiến thức trong đề cương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45’</w:t>
            </w:r>
          </w:p>
        </w:tc>
        <w:tc>
          <w:tcPr>
            <w:tcW w:w="481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các câu hỏi của GV về các kiến thức giới hạn trong đề cương ôn tập</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Giải các bài toán nhanh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A905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3</w:t>
            </w:r>
            <w:r w:rsidR="00A905DB">
              <w:rPr>
                <w:rFonts w:ascii="Times New Roman" w:hAnsi="Times New Roman"/>
                <w:sz w:val="22"/>
                <w:szCs w:val="22"/>
              </w:rPr>
              <w:t>5</w:t>
            </w:r>
            <w:r w:rsidRPr="00BE1DDB">
              <w:rPr>
                <w:rFonts w:ascii="Times New Roman" w:hAnsi="Times New Roman"/>
                <w:sz w:val="22"/>
                <w:szCs w:val="22"/>
              </w:rPr>
              <w:t>’</w:t>
            </w:r>
          </w:p>
        </w:tc>
        <w:tc>
          <w:tcPr>
            <w:tcW w:w="481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ghi lại các công thức cần dùng lên bảng.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HS giải nhanh các bài toán đơn giản dạng ráp số.</w:t>
            </w:r>
          </w:p>
        </w:tc>
      </w:tr>
      <w:tr w:rsidR="00BE1DDB" w:rsidRPr="00BE1DDB" w:rsidTr="00C55E4B">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Giải các bài toán viết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50’</w:t>
            </w:r>
          </w:p>
        </w:tc>
        <w:tc>
          <w:tcPr>
            <w:tcW w:w="481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xung phong lên bảng giải các bài toán viết, vẽ.</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sửa chữa.</w:t>
            </w:r>
          </w:p>
        </w:tc>
      </w:tr>
    </w:tbl>
    <w:p w:rsidR="00BE1DDB" w:rsidRPr="00BE1DDB" w:rsidRDefault="00BE1DDB" w:rsidP="00BE1DDB">
      <w:pPr>
        <w:tabs>
          <w:tab w:val="right" w:pos="900"/>
          <w:tab w:val="left" w:pos="2160"/>
        </w:tabs>
        <w:spacing w:before="240"/>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công thức cần dùng trong bài thi.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Cần tích cực ôn tập các kiến thức đã học, luyện tính toán nhanh.</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C859DF">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B14BB" w:rsidRPr="00BE1DDB" w:rsidRDefault="00BE1DDB" w:rsidP="00BB14B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00BB14BB" w:rsidRPr="00BE1DDB">
        <w:rPr>
          <w:rFonts w:ascii="Times New Roman" w:hAnsi="Times New Roman"/>
          <w:b/>
          <w:sz w:val="22"/>
          <w:szCs w:val="24"/>
        </w:rPr>
        <w:t>THÔNG QUA TỔ BỘ MÔN</w:t>
      </w:r>
      <w:r w:rsidR="00BB14BB" w:rsidRPr="00BE1DDB">
        <w:rPr>
          <w:rFonts w:ascii="Times New Roman" w:hAnsi="Times New Roman"/>
          <w:sz w:val="22"/>
          <w:szCs w:val="24"/>
        </w:rPr>
        <w:tab/>
      </w:r>
      <w:r w:rsidR="00BB14BB" w:rsidRPr="00BE1DDB">
        <w:rPr>
          <w:rFonts w:ascii="Times New Roman" w:hAnsi="Times New Roman"/>
          <w:i/>
          <w:sz w:val="22"/>
          <w:szCs w:val="24"/>
        </w:rPr>
        <w:t xml:space="preserve">Ngày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tháng </w:t>
      </w:r>
      <w:r w:rsidR="00BB14BB">
        <w:rPr>
          <w:rFonts w:ascii="Times New Roman" w:hAnsi="Times New Roman"/>
          <w:i/>
          <w:sz w:val="22"/>
          <w:szCs w:val="24"/>
        </w:rPr>
        <w:t xml:space="preserve"> </w:t>
      </w:r>
      <w:r w:rsidR="00BB14BB" w:rsidRPr="00BE1DDB">
        <w:rPr>
          <w:rFonts w:ascii="Times New Roman" w:hAnsi="Times New Roman"/>
          <w:i/>
          <w:sz w:val="22"/>
          <w:szCs w:val="24"/>
        </w:rPr>
        <w:t xml:space="preserve"> </w:t>
      </w:r>
      <w:r w:rsidR="00BB14BB">
        <w:rPr>
          <w:rFonts w:ascii="Times New Roman" w:hAnsi="Times New Roman"/>
          <w:i/>
          <w:sz w:val="22"/>
          <w:szCs w:val="24"/>
        </w:rPr>
        <w:t xml:space="preserve"> </w:t>
      </w:r>
      <w:r w:rsidR="00BB14BB" w:rsidRPr="00BE1DDB">
        <w:rPr>
          <w:rFonts w:ascii="Times New Roman" w:hAnsi="Times New Roman"/>
          <w:i/>
          <w:sz w:val="22"/>
          <w:szCs w:val="24"/>
        </w:rPr>
        <w:t>năm 20</w:t>
      </w:r>
      <w:r w:rsidR="00BB14BB">
        <w:rPr>
          <w:rFonts w:ascii="Times New Roman" w:hAnsi="Times New Roman"/>
          <w:i/>
          <w:sz w:val="22"/>
          <w:szCs w:val="24"/>
        </w:rPr>
        <w:t>17</w:t>
      </w:r>
    </w:p>
    <w:p w:rsidR="00BB14BB" w:rsidRPr="00BE1DDB" w:rsidRDefault="00BB14BB" w:rsidP="00BB14B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B14BB" w:rsidRPr="00BE1DDB" w:rsidRDefault="00BB14BB" w:rsidP="00BB14BB">
      <w:pPr>
        <w:tabs>
          <w:tab w:val="center" w:pos="2268"/>
          <w:tab w:val="center" w:pos="2410"/>
          <w:tab w:val="center" w:pos="7200"/>
          <w:tab w:val="center" w:pos="7371"/>
        </w:tabs>
        <w:jc w:val="both"/>
        <w:rPr>
          <w:rFonts w:ascii="Times New Roman" w:hAnsi="Times New Roman"/>
          <w:b/>
          <w:bCs/>
          <w:i/>
          <w:iCs/>
          <w:sz w:val="22"/>
          <w:szCs w:val="24"/>
        </w:rPr>
      </w:pPr>
      <w:bookmarkStart w:id="0" w:name="_GoBack"/>
      <w:bookmarkEnd w:id="0"/>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rPr>
          <w:rFonts w:ascii="Times New Roman" w:hAnsi="Times New Roman"/>
        </w:rPr>
      </w:pPr>
    </w:p>
    <w:p w:rsidR="00BB14BB" w:rsidRPr="00BE1DDB" w:rsidRDefault="00BB14BB" w:rsidP="00BB14BB">
      <w:pPr>
        <w:pStyle w:val="Heading1"/>
        <w:ind w:left="0" w:firstLine="0"/>
        <w:rPr>
          <w:rFonts w:ascii="Times New Roman" w:hAnsi="Times New Roman"/>
          <w:b/>
          <w:i/>
          <w:sz w:val="22"/>
          <w:szCs w:val="24"/>
        </w:rPr>
      </w:pPr>
    </w:p>
    <w:p w:rsidR="00BB14BB" w:rsidRPr="00BE1DDB" w:rsidRDefault="00BB14BB" w:rsidP="00BB14BB">
      <w:pPr>
        <w:pStyle w:val="Heading1"/>
        <w:ind w:left="0" w:firstLine="0"/>
        <w:rPr>
          <w:rFonts w:ascii="Times New Roman" w:hAnsi="Times New Roman"/>
          <w:b/>
          <w:i/>
          <w:sz w:val="24"/>
          <w:szCs w:val="22"/>
        </w:rPr>
      </w:pPr>
      <w:r>
        <w:rPr>
          <w:rFonts w:ascii="Times New Roman" w:hAnsi="Times New Roman"/>
          <w:b/>
          <w:i/>
          <w:sz w:val="22"/>
          <w:szCs w:val="24"/>
        </w:rPr>
        <w:t xml:space="preserve"> </w:t>
      </w:r>
      <w:r>
        <w:rPr>
          <w:rFonts w:ascii="Times New Roman" w:hAnsi="Times New Roman"/>
          <w:b/>
          <w:i/>
          <w:sz w:val="22"/>
          <w:szCs w:val="24"/>
        </w:rPr>
        <w:tab/>
        <w:t xml:space="preserve">    </w:t>
      </w:r>
      <w:r w:rsidRPr="00BE1DDB">
        <w:rPr>
          <w:rFonts w:ascii="Times New Roman" w:hAnsi="Times New Roman"/>
          <w:b/>
          <w:i/>
          <w:sz w:val="22"/>
          <w:szCs w:val="24"/>
        </w:rPr>
        <w:t xml:space="preserve">Nguyễn </w:t>
      </w:r>
      <w:r>
        <w:rPr>
          <w:rFonts w:ascii="Times New Roman" w:hAnsi="Times New Roman"/>
          <w:b/>
          <w:i/>
          <w:sz w:val="22"/>
          <w:szCs w:val="24"/>
        </w:rPr>
        <w:t>Th</w:t>
      </w:r>
      <w:r w:rsidRPr="00C52555">
        <w:rPr>
          <w:rFonts w:ascii="Times New Roman" w:hAnsi="Times New Roman"/>
          <w:b/>
          <w:i/>
          <w:sz w:val="22"/>
          <w:szCs w:val="24"/>
        </w:rPr>
        <w:t>ị</w:t>
      </w:r>
      <w:r>
        <w:rPr>
          <w:rFonts w:ascii="Times New Roman" w:hAnsi="Times New Roman"/>
          <w:b/>
          <w:i/>
          <w:sz w:val="22"/>
          <w:szCs w:val="24"/>
        </w:rPr>
        <w:t xml:space="preserve"> Huy</w:t>
      </w:r>
      <w:r w:rsidRPr="00C52555">
        <w:rPr>
          <w:rFonts w:ascii="Times New Roman" w:hAnsi="Times New Roman"/>
          <w:b/>
          <w:i/>
          <w:sz w:val="22"/>
          <w:szCs w:val="24"/>
        </w:rPr>
        <w:t>ền</w:t>
      </w:r>
      <w:r>
        <w:rPr>
          <w:rFonts w:ascii="Times New Roman" w:hAnsi="Times New Roman"/>
          <w:b/>
          <w:i/>
          <w:sz w:val="22"/>
          <w:szCs w:val="24"/>
        </w:rPr>
        <w:t xml:space="preserve"> Nga</w:t>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r>
      <w:r>
        <w:rPr>
          <w:rFonts w:ascii="Times New Roman" w:hAnsi="Times New Roman"/>
          <w:b/>
          <w:i/>
          <w:sz w:val="22"/>
          <w:szCs w:val="24"/>
        </w:rPr>
        <w:tab/>
        <w:t xml:space="preserve">         </w:t>
      </w:r>
      <w:r w:rsidRPr="00BE1DDB">
        <w:rPr>
          <w:rFonts w:ascii="Times New Roman" w:hAnsi="Times New Roman"/>
          <w:b/>
          <w:i/>
          <w:sz w:val="22"/>
          <w:szCs w:val="24"/>
        </w:rPr>
        <w:t>Nguyễn Quỳnh Giao</w:t>
      </w:r>
    </w:p>
    <w:p w:rsidR="009246AC" w:rsidRPr="00BE1DDB" w:rsidRDefault="009246AC" w:rsidP="00BB14BB">
      <w:pPr>
        <w:tabs>
          <w:tab w:val="center" w:pos="2268"/>
          <w:tab w:val="center" w:pos="7200"/>
        </w:tabs>
        <w:jc w:val="both"/>
        <w:rPr>
          <w:rFonts w:ascii="Times New Roman" w:hAnsi="Times New Roman"/>
          <w:szCs w:val="22"/>
        </w:rPr>
      </w:pPr>
    </w:p>
    <w:sectPr w:rsidR="009246AC" w:rsidRPr="00BE1DDB" w:rsidSect="002948F5">
      <w:headerReference w:type="default" r:id="rId48"/>
      <w:footerReference w:type="default" r:id="rId49"/>
      <w:pgSz w:w="11907" w:h="16840" w:code="9"/>
      <w:pgMar w:top="567" w:right="1701" w:bottom="567" w:left="1701" w:header="142" w:footer="3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4BC" w:rsidRDefault="00B654BC">
      <w:r>
        <w:separator/>
      </w:r>
    </w:p>
  </w:endnote>
  <w:endnote w:type="continuationSeparator" w:id="0">
    <w:p w:rsidR="00B654BC" w:rsidRDefault="00B65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Book">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8F5" w:rsidRDefault="002948F5" w:rsidP="00DD60CB">
    <w:pPr>
      <w:pStyle w:val="Heading4"/>
      <w:tabs>
        <w:tab w:val="center" w:pos="2250"/>
        <w:tab w:val="center" w:pos="7200"/>
      </w:tabs>
      <w:ind w:firstLine="0"/>
      <w:rPr>
        <w:sz w:val="20"/>
      </w:rPr>
    </w:pPr>
    <w:r>
      <w:rPr>
        <w:i w:val="0"/>
        <w:sz w:val="22"/>
      </w:rPr>
      <w:tab/>
    </w:r>
    <w:r>
      <w:tab/>
    </w:r>
    <w:r>
      <w:tab/>
    </w:r>
    <w:r>
      <w:tab/>
    </w:r>
    <w:r>
      <w:tab/>
    </w:r>
    <w:r w:rsidRPr="00C75218">
      <w:rPr>
        <w:b w:val="0"/>
        <w:sz w:val="20"/>
      </w:rPr>
      <w:t xml:space="preserve">Trang </w:t>
    </w:r>
    <w:r w:rsidRPr="00C75218">
      <w:rPr>
        <w:rStyle w:val="PageNumber"/>
        <w:b w:val="0"/>
        <w:sz w:val="20"/>
      </w:rPr>
      <w:fldChar w:fldCharType="begin"/>
    </w:r>
    <w:r w:rsidRPr="00C75218">
      <w:rPr>
        <w:rStyle w:val="PageNumber"/>
        <w:b w:val="0"/>
        <w:sz w:val="20"/>
      </w:rPr>
      <w:instrText xml:space="preserve"> PAGE </w:instrText>
    </w:r>
    <w:r w:rsidRPr="00C75218">
      <w:rPr>
        <w:rStyle w:val="PageNumber"/>
        <w:b w:val="0"/>
        <w:sz w:val="20"/>
      </w:rPr>
      <w:fldChar w:fldCharType="separate"/>
    </w:r>
    <w:r w:rsidR="00C859DF">
      <w:rPr>
        <w:rStyle w:val="PageNumber"/>
        <w:b w:val="0"/>
        <w:noProof/>
        <w:sz w:val="20"/>
      </w:rPr>
      <w:t>73</w:t>
    </w:r>
    <w:r w:rsidRPr="00C75218">
      <w:rPr>
        <w:rStyle w:val="PageNumber"/>
        <w:b w:val="0"/>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4BC" w:rsidRDefault="00B654BC">
      <w:r>
        <w:separator/>
      </w:r>
    </w:p>
  </w:footnote>
  <w:footnote w:type="continuationSeparator" w:id="0">
    <w:p w:rsidR="00B654BC" w:rsidRDefault="00B654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8F5" w:rsidRPr="00510E09" w:rsidRDefault="002948F5" w:rsidP="00510E09">
    <w:pPr>
      <w:pStyle w:val="Heading1"/>
      <w:spacing w:before="60"/>
      <w:ind w:left="0" w:firstLine="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729C"/>
    <w:multiLevelType w:val="hybridMultilevel"/>
    <w:tmpl w:val="5908EEE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
    <w:nsid w:val="052629B3"/>
    <w:multiLevelType w:val="hybridMultilevel"/>
    <w:tmpl w:val="E0A242F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175369"/>
    <w:multiLevelType w:val="hybridMultilevel"/>
    <w:tmpl w:val="5332FB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3B1E88"/>
    <w:multiLevelType w:val="hybridMultilevel"/>
    <w:tmpl w:val="3AA8B96A"/>
    <w:lvl w:ilvl="0" w:tplc="65143002">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B4C08CE"/>
    <w:multiLevelType w:val="hybridMultilevel"/>
    <w:tmpl w:val="143494B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D3C6336"/>
    <w:multiLevelType w:val="hybridMultilevel"/>
    <w:tmpl w:val="95EAC37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0">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nsid w:val="16B6077D"/>
    <w:multiLevelType w:val="hybridMultilevel"/>
    <w:tmpl w:val="F774E9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3">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nsid w:val="199E764E"/>
    <w:multiLevelType w:val="hybridMultilevel"/>
    <w:tmpl w:val="C9D806F8"/>
    <w:lvl w:ilvl="0" w:tplc="FE48BAD4">
      <w:start w:val="1"/>
      <w:numFmt w:val="decimal"/>
      <w:lvlText w:val="%1"/>
      <w:lvlJc w:val="left"/>
      <w:pPr>
        <w:tabs>
          <w:tab w:val="num" w:pos="805"/>
        </w:tabs>
        <w:ind w:left="805"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AA26980"/>
    <w:multiLevelType w:val="hybridMultilevel"/>
    <w:tmpl w:val="3E8CD51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7">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nsid w:val="22CD5E06"/>
    <w:multiLevelType w:val="hybridMultilevel"/>
    <w:tmpl w:val="FBE899F2"/>
    <w:lvl w:ilvl="0" w:tplc="306AA8FA">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9">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EE6411"/>
    <w:multiLevelType w:val="hybridMultilevel"/>
    <w:tmpl w:val="51186D0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C35BD"/>
    <w:multiLevelType w:val="hybridMultilevel"/>
    <w:tmpl w:val="9016042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9280E3F"/>
    <w:multiLevelType w:val="hybridMultilevel"/>
    <w:tmpl w:val="972ABC1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9752710"/>
    <w:multiLevelType w:val="hybridMultilevel"/>
    <w:tmpl w:val="9C1ED7F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9CA5E45"/>
    <w:multiLevelType w:val="hybridMultilevel"/>
    <w:tmpl w:val="B3E84FD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nsid w:val="2C9E5244"/>
    <w:multiLevelType w:val="hybridMultilevel"/>
    <w:tmpl w:val="6E06570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9">
    <w:nsid w:val="2EA41354"/>
    <w:multiLevelType w:val="hybridMultilevel"/>
    <w:tmpl w:val="6252487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0B66A05"/>
    <w:multiLevelType w:val="hybridMultilevel"/>
    <w:tmpl w:val="34702B5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A80FB4"/>
    <w:multiLevelType w:val="multilevel"/>
    <w:tmpl w:val="B16893D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4">
    <w:nsid w:val="33253ECA"/>
    <w:multiLevelType w:val="hybridMultilevel"/>
    <w:tmpl w:val="0FB4C15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C1C4A3E"/>
    <w:multiLevelType w:val="hybridMultilevel"/>
    <w:tmpl w:val="ED08CD9E"/>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D6B76F9"/>
    <w:multiLevelType w:val="hybridMultilevel"/>
    <w:tmpl w:val="E240767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9">
    <w:nsid w:val="425E4A0C"/>
    <w:multiLevelType w:val="hybridMultilevel"/>
    <w:tmpl w:val="C5E0944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1">
    <w:nsid w:val="449B3760"/>
    <w:multiLevelType w:val="hybridMultilevel"/>
    <w:tmpl w:val="1540AEE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43">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4">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DE921EF"/>
    <w:multiLevelType w:val="hybridMultilevel"/>
    <w:tmpl w:val="17F8D47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02D094F"/>
    <w:multiLevelType w:val="hybridMultilevel"/>
    <w:tmpl w:val="9556B21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187655E"/>
    <w:multiLevelType w:val="hybridMultilevel"/>
    <w:tmpl w:val="1578FB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9">
    <w:nsid w:val="538F49B2"/>
    <w:multiLevelType w:val="hybridMultilevel"/>
    <w:tmpl w:val="C8A88DC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8423600"/>
    <w:multiLevelType w:val="hybridMultilevel"/>
    <w:tmpl w:val="CAACC62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9623DC5"/>
    <w:multiLevelType w:val="hybridMultilevel"/>
    <w:tmpl w:val="D2E401C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EF10349"/>
    <w:multiLevelType w:val="hybridMultilevel"/>
    <w:tmpl w:val="5E64B63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6">
    <w:nsid w:val="624953EA"/>
    <w:multiLevelType w:val="hybridMultilevel"/>
    <w:tmpl w:val="FA1A3B6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2F34E9F"/>
    <w:multiLevelType w:val="hybridMultilevel"/>
    <w:tmpl w:val="E3BE796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6406753D"/>
    <w:multiLevelType w:val="hybridMultilevel"/>
    <w:tmpl w:val="F704F5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60">
    <w:nsid w:val="670C1744"/>
    <w:multiLevelType w:val="hybridMultilevel"/>
    <w:tmpl w:val="8D1CCC6E"/>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7370056"/>
    <w:multiLevelType w:val="hybridMultilevel"/>
    <w:tmpl w:val="340AC5D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63">
    <w:nsid w:val="6A8843AD"/>
    <w:multiLevelType w:val="hybridMultilevel"/>
    <w:tmpl w:val="0BB0A63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65">
    <w:nsid w:val="6DEB2464"/>
    <w:multiLevelType w:val="hybridMultilevel"/>
    <w:tmpl w:val="6F64C9F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77EF4EA4"/>
    <w:multiLevelType w:val="hybridMultilevel"/>
    <w:tmpl w:val="74BCBB3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8D55949"/>
    <w:multiLevelType w:val="hybridMultilevel"/>
    <w:tmpl w:val="3350E81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2">
    <w:nsid w:val="7F343925"/>
    <w:multiLevelType w:val="hybridMultilevel"/>
    <w:tmpl w:val="FF285A9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2"/>
  </w:num>
  <w:num w:numId="2">
    <w:abstractNumId w:val="69"/>
  </w:num>
  <w:num w:numId="3">
    <w:abstractNumId w:val="39"/>
  </w:num>
  <w:num w:numId="4">
    <w:abstractNumId w:val="29"/>
  </w:num>
  <w:num w:numId="5">
    <w:abstractNumId w:val="61"/>
  </w:num>
  <w:num w:numId="6">
    <w:abstractNumId w:val="54"/>
  </w:num>
  <w:num w:numId="7">
    <w:abstractNumId w:val="27"/>
  </w:num>
  <w:num w:numId="8">
    <w:abstractNumId w:val="23"/>
  </w:num>
  <w:num w:numId="9">
    <w:abstractNumId w:val="22"/>
  </w:num>
  <w:num w:numId="10">
    <w:abstractNumId w:val="63"/>
  </w:num>
  <w:num w:numId="11">
    <w:abstractNumId w:val="7"/>
  </w:num>
  <w:num w:numId="12">
    <w:abstractNumId w:val="60"/>
  </w:num>
  <w:num w:numId="13">
    <w:abstractNumId w:val="2"/>
  </w:num>
  <w:num w:numId="14">
    <w:abstractNumId w:val="0"/>
  </w:num>
  <w:num w:numId="15">
    <w:abstractNumId w:val="37"/>
  </w:num>
  <w:num w:numId="16">
    <w:abstractNumId w:val="52"/>
  </w:num>
  <w:num w:numId="17">
    <w:abstractNumId w:val="34"/>
  </w:num>
  <w:num w:numId="18">
    <w:abstractNumId w:val="14"/>
  </w:num>
  <w:num w:numId="19">
    <w:abstractNumId w:val="24"/>
  </w:num>
  <w:num w:numId="20">
    <w:abstractNumId w:val="30"/>
  </w:num>
  <w:num w:numId="21">
    <w:abstractNumId w:val="6"/>
  </w:num>
  <w:num w:numId="22">
    <w:abstractNumId w:val="49"/>
  </w:num>
  <w:num w:numId="23">
    <w:abstractNumId w:val="13"/>
  </w:num>
  <w:num w:numId="24">
    <w:abstractNumId w:val="70"/>
  </w:num>
  <w:num w:numId="25">
    <w:abstractNumId w:val="8"/>
  </w:num>
  <w:num w:numId="26">
    <w:abstractNumId w:val="21"/>
  </w:num>
  <w:num w:numId="27">
    <w:abstractNumId w:val="42"/>
  </w:num>
  <w:num w:numId="28">
    <w:abstractNumId w:val="65"/>
  </w:num>
  <w:num w:numId="29">
    <w:abstractNumId w:val="57"/>
  </w:num>
  <w:num w:numId="30">
    <w:abstractNumId w:val="56"/>
  </w:num>
  <w:num w:numId="31">
    <w:abstractNumId w:val="11"/>
  </w:num>
  <w:num w:numId="32">
    <w:abstractNumId w:val="36"/>
  </w:num>
  <w:num w:numId="33">
    <w:abstractNumId w:val="46"/>
  </w:num>
  <w:num w:numId="34">
    <w:abstractNumId w:val="51"/>
  </w:num>
  <w:num w:numId="35">
    <w:abstractNumId w:val="48"/>
  </w:num>
  <w:num w:numId="36">
    <w:abstractNumId w:val="20"/>
  </w:num>
  <w:num w:numId="37">
    <w:abstractNumId w:val="5"/>
  </w:num>
  <w:num w:numId="38">
    <w:abstractNumId w:val="62"/>
  </w:num>
  <w:num w:numId="39">
    <w:abstractNumId w:val="19"/>
  </w:num>
  <w:num w:numId="40">
    <w:abstractNumId w:val="50"/>
  </w:num>
  <w:num w:numId="41">
    <w:abstractNumId w:val="26"/>
  </w:num>
  <w:num w:numId="42">
    <w:abstractNumId w:val="44"/>
  </w:num>
  <w:num w:numId="43">
    <w:abstractNumId w:val="15"/>
  </w:num>
  <w:num w:numId="44">
    <w:abstractNumId w:val="72"/>
  </w:num>
  <w:num w:numId="45">
    <w:abstractNumId w:val="55"/>
  </w:num>
  <w:num w:numId="46">
    <w:abstractNumId w:val="25"/>
  </w:num>
  <w:num w:numId="47">
    <w:abstractNumId w:val="3"/>
  </w:num>
  <w:num w:numId="48">
    <w:abstractNumId w:val="35"/>
  </w:num>
  <w:num w:numId="49">
    <w:abstractNumId w:val="45"/>
  </w:num>
  <w:num w:numId="50">
    <w:abstractNumId w:val="41"/>
  </w:num>
  <w:num w:numId="51">
    <w:abstractNumId w:val="10"/>
  </w:num>
  <w:num w:numId="52">
    <w:abstractNumId w:val="28"/>
  </w:num>
  <w:num w:numId="53">
    <w:abstractNumId w:val="1"/>
  </w:num>
  <w:num w:numId="54">
    <w:abstractNumId w:val="17"/>
  </w:num>
  <w:num w:numId="55">
    <w:abstractNumId w:val="38"/>
  </w:num>
  <w:num w:numId="56">
    <w:abstractNumId w:val="4"/>
  </w:num>
  <w:num w:numId="57">
    <w:abstractNumId w:val="12"/>
  </w:num>
  <w:num w:numId="58">
    <w:abstractNumId w:val="9"/>
  </w:num>
  <w:num w:numId="59">
    <w:abstractNumId w:val="16"/>
  </w:num>
  <w:num w:numId="60">
    <w:abstractNumId w:val="58"/>
  </w:num>
  <w:num w:numId="61">
    <w:abstractNumId w:val="59"/>
  </w:num>
  <w:num w:numId="62">
    <w:abstractNumId w:val="33"/>
  </w:num>
  <w:num w:numId="63">
    <w:abstractNumId w:val="64"/>
  </w:num>
  <w:num w:numId="64">
    <w:abstractNumId w:val="47"/>
  </w:num>
  <w:num w:numId="65">
    <w:abstractNumId w:val="71"/>
  </w:num>
  <w:num w:numId="66">
    <w:abstractNumId w:val="43"/>
  </w:num>
  <w:num w:numId="67">
    <w:abstractNumId w:val="18"/>
  </w:num>
  <w:num w:numId="68">
    <w:abstractNumId w:val="40"/>
  </w:num>
  <w:num w:numId="69">
    <w:abstractNumId w:val="68"/>
  </w:num>
  <w:num w:numId="70">
    <w:abstractNumId w:val="66"/>
  </w:num>
  <w:num w:numId="71">
    <w:abstractNumId w:val="31"/>
  </w:num>
  <w:num w:numId="72">
    <w:abstractNumId w:val="67"/>
  </w:num>
  <w:num w:numId="73">
    <w:abstractNumId w:val="5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9DB"/>
    <w:rsid w:val="000105F1"/>
    <w:rsid w:val="000142E3"/>
    <w:rsid w:val="00016BBB"/>
    <w:rsid w:val="00017F2E"/>
    <w:rsid w:val="00022D99"/>
    <w:rsid w:val="0002359B"/>
    <w:rsid w:val="00024398"/>
    <w:rsid w:val="00027631"/>
    <w:rsid w:val="000306A9"/>
    <w:rsid w:val="00036D1F"/>
    <w:rsid w:val="000426B2"/>
    <w:rsid w:val="00051B0F"/>
    <w:rsid w:val="0005554F"/>
    <w:rsid w:val="0006652F"/>
    <w:rsid w:val="00071DB1"/>
    <w:rsid w:val="000730A2"/>
    <w:rsid w:val="00074732"/>
    <w:rsid w:val="0008037F"/>
    <w:rsid w:val="00082561"/>
    <w:rsid w:val="00084C0C"/>
    <w:rsid w:val="00085772"/>
    <w:rsid w:val="00097FAF"/>
    <w:rsid w:val="000B0426"/>
    <w:rsid w:val="000B5B3A"/>
    <w:rsid w:val="000C3492"/>
    <w:rsid w:val="000D543D"/>
    <w:rsid w:val="000D6652"/>
    <w:rsid w:val="000E1479"/>
    <w:rsid w:val="000E3780"/>
    <w:rsid w:val="000E6CB2"/>
    <w:rsid w:val="000E7CD1"/>
    <w:rsid w:val="000F341F"/>
    <w:rsid w:val="000F58AE"/>
    <w:rsid w:val="000F6F36"/>
    <w:rsid w:val="00101EF6"/>
    <w:rsid w:val="00102DA6"/>
    <w:rsid w:val="00117DF4"/>
    <w:rsid w:val="001217C5"/>
    <w:rsid w:val="00124ED4"/>
    <w:rsid w:val="00125C0C"/>
    <w:rsid w:val="00127E16"/>
    <w:rsid w:val="0013009A"/>
    <w:rsid w:val="00135B29"/>
    <w:rsid w:val="00137F94"/>
    <w:rsid w:val="0014222F"/>
    <w:rsid w:val="001432D8"/>
    <w:rsid w:val="0014421E"/>
    <w:rsid w:val="0014626C"/>
    <w:rsid w:val="0014743F"/>
    <w:rsid w:val="0014766C"/>
    <w:rsid w:val="00150D3E"/>
    <w:rsid w:val="00153EB2"/>
    <w:rsid w:val="00154378"/>
    <w:rsid w:val="001600DF"/>
    <w:rsid w:val="00160148"/>
    <w:rsid w:val="00161065"/>
    <w:rsid w:val="0016720B"/>
    <w:rsid w:val="00170580"/>
    <w:rsid w:val="001749E5"/>
    <w:rsid w:val="0017746C"/>
    <w:rsid w:val="00181F1F"/>
    <w:rsid w:val="0018430B"/>
    <w:rsid w:val="001872AF"/>
    <w:rsid w:val="00192239"/>
    <w:rsid w:val="00192BFC"/>
    <w:rsid w:val="001A6B35"/>
    <w:rsid w:val="001B0EBD"/>
    <w:rsid w:val="001B2715"/>
    <w:rsid w:val="001B6C25"/>
    <w:rsid w:val="001B73B4"/>
    <w:rsid w:val="001C128A"/>
    <w:rsid w:val="001C17C7"/>
    <w:rsid w:val="001C1C3A"/>
    <w:rsid w:val="001C4BA1"/>
    <w:rsid w:val="001C5662"/>
    <w:rsid w:val="001C6493"/>
    <w:rsid w:val="001C7657"/>
    <w:rsid w:val="001D377F"/>
    <w:rsid w:val="001E066A"/>
    <w:rsid w:val="001E0F38"/>
    <w:rsid w:val="001E1D74"/>
    <w:rsid w:val="001F084C"/>
    <w:rsid w:val="001F0CA4"/>
    <w:rsid w:val="001F183E"/>
    <w:rsid w:val="001F292C"/>
    <w:rsid w:val="001F3D7D"/>
    <w:rsid w:val="001F4563"/>
    <w:rsid w:val="001F601B"/>
    <w:rsid w:val="001F6C54"/>
    <w:rsid w:val="001F778E"/>
    <w:rsid w:val="002011AB"/>
    <w:rsid w:val="00203FAC"/>
    <w:rsid w:val="00206574"/>
    <w:rsid w:val="00207CAA"/>
    <w:rsid w:val="00213C7B"/>
    <w:rsid w:val="00221DE7"/>
    <w:rsid w:val="0022668B"/>
    <w:rsid w:val="002312B4"/>
    <w:rsid w:val="0023151A"/>
    <w:rsid w:val="00237A89"/>
    <w:rsid w:val="00256321"/>
    <w:rsid w:val="00257FB3"/>
    <w:rsid w:val="0026347B"/>
    <w:rsid w:val="002654C1"/>
    <w:rsid w:val="00266DA3"/>
    <w:rsid w:val="0027113F"/>
    <w:rsid w:val="002715AF"/>
    <w:rsid w:val="00273D30"/>
    <w:rsid w:val="002762FC"/>
    <w:rsid w:val="002763B1"/>
    <w:rsid w:val="00277902"/>
    <w:rsid w:val="00280E3A"/>
    <w:rsid w:val="00281334"/>
    <w:rsid w:val="00282AB2"/>
    <w:rsid w:val="00290EA8"/>
    <w:rsid w:val="00291AAB"/>
    <w:rsid w:val="00292F5F"/>
    <w:rsid w:val="002940AF"/>
    <w:rsid w:val="002948F5"/>
    <w:rsid w:val="002A2467"/>
    <w:rsid w:val="002A2D22"/>
    <w:rsid w:val="002A34C8"/>
    <w:rsid w:val="002A3EFF"/>
    <w:rsid w:val="002A5C08"/>
    <w:rsid w:val="002A73D9"/>
    <w:rsid w:val="002B2581"/>
    <w:rsid w:val="002B43CA"/>
    <w:rsid w:val="002B7D81"/>
    <w:rsid w:val="002C274A"/>
    <w:rsid w:val="002C700A"/>
    <w:rsid w:val="002D2913"/>
    <w:rsid w:val="002D2B67"/>
    <w:rsid w:val="002D7B88"/>
    <w:rsid w:val="002E0012"/>
    <w:rsid w:val="002E133C"/>
    <w:rsid w:val="002E26AB"/>
    <w:rsid w:val="002E33D3"/>
    <w:rsid w:val="002E3581"/>
    <w:rsid w:val="002E3BA6"/>
    <w:rsid w:val="002F2B5A"/>
    <w:rsid w:val="002F454A"/>
    <w:rsid w:val="002F4582"/>
    <w:rsid w:val="002F609E"/>
    <w:rsid w:val="002F77F5"/>
    <w:rsid w:val="00301C03"/>
    <w:rsid w:val="00301F19"/>
    <w:rsid w:val="00303CEA"/>
    <w:rsid w:val="00305385"/>
    <w:rsid w:val="003076A5"/>
    <w:rsid w:val="00314921"/>
    <w:rsid w:val="0032086E"/>
    <w:rsid w:val="003218AD"/>
    <w:rsid w:val="00322CB8"/>
    <w:rsid w:val="00323700"/>
    <w:rsid w:val="00334EC0"/>
    <w:rsid w:val="0033545B"/>
    <w:rsid w:val="00340ADD"/>
    <w:rsid w:val="00344268"/>
    <w:rsid w:val="0034438C"/>
    <w:rsid w:val="0034783C"/>
    <w:rsid w:val="00352464"/>
    <w:rsid w:val="00353216"/>
    <w:rsid w:val="00353EF2"/>
    <w:rsid w:val="003544E5"/>
    <w:rsid w:val="003578CA"/>
    <w:rsid w:val="0036158F"/>
    <w:rsid w:val="00361756"/>
    <w:rsid w:val="003668A4"/>
    <w:rsid w:val="00371513"/>
    <w:rsid w:val="00372712"/>
    <w:rsid w:val="00373F60"/>
    <w:rsid w:val="0037453D"/>
    <w:rsid w:val="003768CA"/>
    <w:rsid w:val="0037736B"/>
    <w:rsid w:val="00392DD1"/>
    <w:rsid w:val="003965AA"/>
    <w:rsid w:val="003A1FA2"/>
    <w:rsid w:val="003A32C9"/>
    <w:rsid w:val="003A653E"/>
    <w:rsid w:val="003B5D7A"/>
    <w:rsid w:val="003B6851"/>
    <w:rsid w:val="003B7B77"/>
    <w:rsid w:val="003C09B4"/>
    <w:rsid w:val="003C109E"/>
    <w:rsid w:val="003C17C2"/>
    <w:rsid w:val="003C396C"/>
    <w:rsid w:val="003C3DCB"/>
    <w:rsid w:val="003D2DDB"/>
    <w:rsid w:val="003D332B"/>
    <w:rsid w:val="003D3A93"/>
    <w:rsid w:val="003D519C"/>
    <w:rsid w:val="003D5E04"/>
    <w:rsid w:val="003D667E"/>
    <w:rsid w:val="003D69AA"/>
    <w:rsid w:val="003E0AAD"/>
    <w:rsid w:val="003E3567"/>
    <w:rsid w:val="003E3958"/>
    <w:rsid w:val="003F035F"/>
    <w:rsid w:val="003F136B"/>
    <w:rsid w:val="003F24B7"/>
    <w:rsid w:val="003F2F65"/>
    <w:rsid w:val="003F3287"/>
    <w:rsid w:val="003F5487"/>
    <w:rsid w:val="00401AB1"/>
    <w:rsid w:val="004025B5"/>
    <w:rsid w:val="00402C3C"/>
    <w:rsid w:val="00405820"/>
    <w:rsid w:val="004068B2"/>
    <w:rsid w:val="00406F60"/>
    <w:rsid w:val="00410442"/>
    <w:rsid w:val="004237EB"/>
    <w:rsid w:val="00432AFF"/>
    <w:rsid w:val="00433C43"/>
    <w:rsid w:val="00433F79"/>
    <w:rsid w:val="0043401C"/>
    <w:rsid w:val="00434D29"/>
    <w:rsid w:val="0043670E"/>
    <w:rsid w:val="00436BA9"/>
    <w:rsid w:val="004370A2"/>
    <w:rsid w:val="0043715A"/>
    <w:rsid w:val="00443F38"/>
    <w:rsid w:val="0045051C"/>
    <w:rsid w:val="00451DAC"/>
    <w:rsid w:val="00455A56"/>
    <w:rsid w:val="0045792D"/>
    <w:rsid w:val="00463934"/>
    <w:rsid w:val="004651A8"/>
    <w:rsid w:val="00465718"/>
    <w:rsid w:val="004718E5"/>
    <w:rsid w:val="00480A09"/>
    <w:rsid w:val="0048358C"/>
    <w:rsid w:val="0049497E"/>
    <w:rsid w:val="004964AA"/>
    <w:rsid w:val="004968C0"/>
    <w:rsid w:val="004977A5"/>
    <w:rsid w:val="00497F68"/>
    <w:rsid w:val="004A143F"/>
    <w:rsid w:val="004A4B19"/>
    <w:rsid w:val="004A4B7A"/>
    <w:rsid w:val="004A4D36"/>
    <w:rsid w:val="004A6B81"/>
    <w:rsid w:val="004B2574"/>
    <w:rsid w:val="004B28EF"/>
    <w:rsid w:val="004B4BDA"/>
    <w:rsid w:val="004B4C28"/>
    <w:rsid w:val="004B5E23"/>
    <w:rsid w:val="004C7592"/>
    <w:rsid w:val="004D13D2"/>
    <w:rsid w:val="004D1AD2"/>
    <w:rsid w:val="004D1B7E"/>
    <w:rsid w:val="004D2D28"/>
    <w:rsid w:val="004D3E8D"/>
    <w:rsid w:val="004D49BB"/>
    <w:rsid w:val="004E4AA5"/>
    <w:rsid w:val="004E5D85"/>
    <w:rsid w:val="004F0710"/>
    <w:rsid w:val="004F1F76"/>
    <w:rsid w:val="004F357F"/>
    <w:rsid w:val="004F362A"/>
    <w:rsid w:val="00501410"/>
    <w:rsid w:val="00505CE1"/>
    <w:rsid w:val="00510E09"/>
    <w:rsid w:val="00513E33"/>
    <w:rsid w:val="00514F6E"/>
    <w:rsid w:val="00515079"/>
    <w:rsid w:val="00535010"/>
    <w:rsid w:val="005351B0"/>
    <w:rsid w:val="0053583B"/>
    <w:rsid w:val="00542126"/>
    <w:rsid w:val="00542363"/>
    <w:rsid w:val="00542EC9"/>
    <w:rsid w:val="0054398E"/>
    <w:rsid w:val="00552A08"/>
    <w:rsid w:val="00552C87"/>
    <w:rsid w:val="00553DB3"/>
    <w:rsid w:val="00555260"/>
    <w:rsid w:val="0056404C"/>
    <w:rsid w:val="005652EB"/>
    <w:rsid w:val="0058090B"/>
    <w:rsid w:val="00585010"/>
    <w:rsid w:val="00585FE2"/>
    <w:rsid w:val="00586636"/>
    <w:rsid w:val="00591BF5"/>
    <w:rsid w:val="005973B1"/>
    <w:rsid w:val="00597CA5"/>
    <w:rsid w:val="005A2E15"/>
    <w:rsid w:val="005A775A"/>
    <w:rsid w:val="005B30ED"/>
    <w:rsid w:val="005B3D4E"/>
    <w:rsid w:val="005B4B07"/>
    <w:rsid w:val="005B5848"/>
    <w:rsid w:val="005B5F06"/>
    <w:rsid w:val="005C04A0"/>
    <w:rsid w:val="005C0BB6"/>
    <w:rsid w:val="005C19E1"/>
    <w:rsid w:val="005C3369"/>
    <w:rsid w:val="005C5171"/>
    <w:rsid w:val="005D5CE5"/>
    <w:rsid w:val="005E6C80"/>
    <w:rsid w:val="005F0E86"/>
    <w:rsid w:val="005F398A"/>
    <w:rsid w:val="00600F3B"/>
    <w:rsid w:val="006079BA"/>
    <w:rsid w:val="00610764"/>
    <w:rsid w:val="00611DC0"/>
    <w:rsid w:val="00613D5E"/>
    <w:rsid w:val="00625B70"/>
    <w:rsid w:val="006263B5"/>
    <w:rsid w:val="006266E5"/>
    <w:rsid w:val="0064023A"/>
    <w:rsid w:val="00642458"/>
    <w:rsid w:val="0064324A"/>
    <w:rsid w:val="00643656"/>
    <w:rsid w:val="00643FB9"/>
    <w:rsid w:val="00644C43"/>
    <w:rsid w:val="006464ED"/>
    <w:rsid w:val="006469B0"/>
    <w:rsid w:val="00656DF7"/>
    <w:rsid w:val="00661C69"/>
    <w:rsid w:val="006648AE"/>
    <w:rsid w:val="00664C00"/>
    <w:rsid w:val="006669EA"/>
    <w:rsid w:val="00673F3A"/>
    <w:rsid w:val="00680EE3"/>
    <w:rsid w:val="00685F2D"/>
    <w:rsid w:val="006929EE"/>
    <w:rsid w:val="00694851"/>
    <w:rsid w:val="00694B07"/>
    <w:rsid w:val="00695859"/>
    <w:rsid w:val="006A2708"/>
    <w:rsid w:val="006A28D9"/>
    <w:rsid w:val="006A43F8"/>
    <w:rsid w:val="006B12D1"/>
    <w:rsid w:val="006B3953"/>
    <w:rsid w:val="006C0388"/>
    <w:rsid w:val="006C0AAA"/>
    <w:rsid w:val="006C0C15"/>
    <w:rsid w:val="006C6012"/>
    <w:rsid w:val="006C6CEB"/>
    <w:rsid w:val="006D0214"/>
    <w:rsid w:val="006D1972"/>
    <w:rsid w:val="006E1BBB"/>
    <w:rsid w:val="006E7755"/>
    <w:rsid w:val="006F1B9E"/>
    <w:rsid w:val="006F1BEB"/>
    <w:rsid w:val="006F2F21"/>
    <w:rsid w:val="006F3135"/>
    <w:rsid w:val="006F6670"/>
    <w:rsid w:val="00702999"/>
    <w:rsid w:val="00703CB3"/>
    <w:rsid w:val="00710618"/>
    <w:rsid w:val="00711A82"/>
    <w:rsid w:val="0071600C"/>
    <w:rsid w:val="00721A16"/>
    <w:rsid w:val="007235A0"/>
    <w:rsid w:val="0072790E"/>
    <w:rsid w:val="007306E7"/>
    <w:rsid w:val="00735951"/>
    <w:rsid w:val="00735D60"/>
    <w:rsid w:val="007366B2"/>
    <w:rsid w:val="0074008B"/>
    <w:rsid w:val="00741918"/>
    <w:rsid w:val="007419BC"/>
    <w:rsid w:val="00742099"/>
    <w:rsid w:val="00744ECA"/>
    <w:rsid w:val="00745C81"/>
    <w:rsid w:val="00746723"/>
    <w:rsid w:val="007473B9"/>
    <w:rsid w:val="00750E46"/>
    <w:rsid w:val="00756DA6"/>
    <w:rsid w:val="00762BF1"/>
    <w:rsid w:val="0076607D"/>
    <w:rsid w:val="00773078"/>
    <w:rsid w:val="00780341"/>
    <w:rsid w:val="00781907"/>
    <w:rsid w:val="0078385C"/>
    <w:rsid w:val="00792B1E"/>
    <w:rsid w:val="007A18C7"/>
    <w:rsid w:val="007A2A0E"/>
    <w:rsid w:val="007A5AAD"/>
    <w:rsid w:val="007A781D"/>
    <w:rsid w:val="007C0C40"/>
    <w:rsid w:val="007C101E"/>
    <w:rsid w:val="007C18F2"/>
    <w:rsid w:val="007C34C1"/>
    <w:rsid w:val="007C4028"/>
    <w:rsid w:val="007C49DB"/>
    <w:rsid w:val="007E04FA"/>
    <w:rsid w:val="007E47EA"/>
    <w:rsid w:val="007E584C"/>
    <w:rsid w:val="007E7483"/>
    <w:rsid w:val="007F1415"/>
    <w:rsid w:val="007F1A0A"/>
    <w:rsid w:val="007F3D80"/>
    <w:rsid w:val="007F486B"/>
    <w:rsid w:val="007F4C30"/>
    <w:rsid w:val="007F5F66"/>
    <w:rsid w:val="00801544"/>
    <w:rsid w:val="0080534F"/>
    <w:rsid w:val="008059F4"/>
    <w:rsid w:val="00805D11"/>
    <w:rsid w:val="00807195"/>
    <w:rsid w:val="00810721"/>
    <w:rsid w:val="0081092E"/>
    <w:rsid w:val="00820EF2"/>
    <w:rsid w:val="008215FB"/>
    <w:rsid w:val="00822A24"/>
    <w:rsid w:val="00823001"/>
    <w:rsid w:val="008334E9"/>
    <w:rsid w:val="0083354B"/>
    <w:rsid w:val="008340E0"/>
    <w:rsid w:val="00834FCA"/>
    <w:rsid w:val="00836CA2"/>
    <w:rsid w:val="00845732"/>
    <w:rsid w:val="00847685"/>
    <w:rsid w:val="00857441"/>
    <w:rsid w:val="00871B7E"/>
    <w:rsid w:val="00883B5B"/>
    <w:rsid w:val="00892623"/>
    <w:rsid w:val="00894F99"/>
    <w:rsid w:val="008963D9"/>
    <w:rsid w:val="008A0041"/>
    <w:rsid w:val="008A17E4"/>
    <w:rsid w:val="008A21CA"/>
    <w:rsid w:val="008B0914"/>
    <w:rsid w:val="008B2B78"/>
    <w:rsid w:val="008B2E09"/>
    <w:rsid w:val="008B6630"/>
    <w:rsid w:val="008B756B"/>
    <w:rsid w:val="008C3B29"/>
    <w:rsid w:val="008C40AF"/>
    <w:rsid w:val="008C5B0E"/>
    <w:rsid w:val="008D43CA"/>
    <w:rsid w:val="008E0628"/>
    <w:rsid w:val="008E3B5C"/>
    <w:rsid w:val="008F08F7"/>
    <w:rsid w:val="008F0A3C"/>
    <w:rsid w:val="008F0DB9"/>
    <w:rsid w:val="008F244B"/>
    <w:rsid w:val="008F7A77"/>
    <w:rsid w:val="009009D2"/>
    <w:rsid w:val="00901F73"/>
    <w:rsid w:val="00902866"/>
    <w:rsid w:val="00914290"/>
    <w:rsid w:val="00916EAF"/>
    <w:rsid w:val="009176A8"/>
    <w:rsid w:val="0092334D"/>
    <w:rsid w:val="009246AC"/>
    <w:rsid w:val="009369E4"/>
    <w:rsid w:val="00941282"/>
    <w:rsid w:val="0094340B"/>
    <w:rsid w:val="00943CE9"/>
    <w:rsid w:val="009504E7"/>
    <w:rsid w:val="00950EFB"/>
    <w:rsid w:val="009533B1"/>
    <w:rsid w:val="00961D56"/>
    <w:rsid w:val="00963AE3"/>
    <w:rsid w:val="00966531"/>
    <w:rsid w:val="00966CF3"/>
    <w:rsid w:val="00982B10"/>
    <w:rsid w:val="00982CF0"/>
    <w:rsid w:val="00985AB2"/>
    <w:rsid w:val="00986050"/>
    <w:rsid w:val="00990659"/>
    <w:rsid w:val="00992944"/>
    <w:rsid w:val="0099348F"/>
    <w:rsid w:val="009A479C"/>
    <w:rsid w:val="009A4D57"/>
    <w:rsid w:val="009A5465"/>
    <w:rsid w:val="009A6DC0"/>
    <w:rsid w:val="009B75C5"/>
    <w:rsid w:val="009C783D"/>
    <w:rsid w:val="009D2E75"/>
    <w:rsid w:val="009D311C"/>
    <w:rsid w:val="009D74EE"/>
    <w:rsid w:val="009E16D6"/>
    <w:rsid w:val="009E17BD"/>
    <w:rsid w:val="009E45BC"/>
    <w:rsid w:val="009E48F5"/>
    <w:rsid w:val="009F371B"/>
    <w:rsid w:val="00A074C8"/>
    <w:rsid w:val="00A115D7"/>
    <w:rsid w:val="00A116F1"/>
    <w:rsid w:val="00A1175D"/>
    <w:rsid w:val="00A11DDA"/>
    <w:rsid w:val="00A13CFD"/>
    <w:rsid w:val="00A15096"/>
    <w:rsid w:val="00A15A31"/>
    <w:rsid w:val="00A177F6"/>
    <w:rsid w:val="00A17A9F"/>
    <w:rsid w:val="00A24CCB"/>
    <w:rsid w:val="00A25EA8"/>
    <w:rsid w:val="00A278B7"/>
    <w:rsid w:val="00A30DDF"/>
    <w:rsid w:val="00A34358"/>
    <w:rsid w:val="00A36633"/>
    <w:rsid w:val="00A4476E"/>
    <w:rsid w:val="00A4777C"/>
    <w:rsid w:val="00A479CD"/>
    <w:rsid w:val="00A47A87"/>
    <w:rsid w:val="00A62D4A"/>
    <w:rsid w:val="00A65696"/>
    <w:rsid w:val="00A718C3"/>
    <w:rsid w:val="00A72CED"/>
    <w:rsid w:val="00A869C7"/>
    <w:rsid w:val="00A905DB"/>
    <w:rsid w:val="00A955C1"/>
    <w:rsid w:val="00AA34CC"/>
    <w:rsid w:val="00AA3994"/>
    <w:rsid w:val="00AA62FB"/>
    <w:rsid w:val="00AA63F3"/>
    <w:rsid w:val="00AA71DC"/>
    <w:rsid w:val="00AB30C5"/>
    <w:rsid w:val="00AB3EC8"/>
    <w:rsid w:val="00AB50C5"/>
    <w:rsid w:val="00AB7658"/>
    <w:rsid w:val="00AC31F0"/>
    <w:rsid w:val="00AC5372"/>
    <w:rsid w:val="00AC573D"/>
    <w:rsid w:val="00AD1661"/>
    <w:rsid w:val="00AD6AB5"/>
    <w:rsid w:val="00AE0BAC"/>
    <w:rsid w:val="00AE45AB"/>
    <w:rsid w:val="00AE666D"/>
    <w:rsid w:val="00AF3556"/>
    <w:rsid w:val="00AF538D"/>
    <w:rsid w:val="00AF539B"/>
    <w:rsid w:val="00B015E1"/>
    <w:rsid w:val="00B072B9"/>
    <w:rsid w:val="00B201B4"/>
    <w:rsid w:val="00B21CDC"/>
    <w:rsid w:val="00B26946"/>
    <w:rsid w:val="00B33ED2"/>
    <w:rsid w:val="00B400E7"/>
    <w:rsid w:val="00B411D2"/>
    <w:rsid w:val="00B42103"/>
    <w:rsid w:val="00B43853"/>
    <w:rsid w:val="00B46318"/>
    <w:rsid w:val="00B46CF6"/>
    <w:rsid w:val="00B523B3"/>
    <w:rsid w:val="00B53305"/>
    <w:rsid w:val="00B53ADF"/>
    <w:rsid w:val="00B57827"/>
    <w:rsid w:val="00B61EC8"/>
    <w:rsid w:val="00B654BC"/>
    <w:rsid w:val="00B66AF6"/>
    <w:rsid w:val="00B80609"/>
    <w:rsid w:val="00B81E75"/>
    <w:rsid w:val="00B87E51"/>
    <w:rsid w:val="00B92A28"/>
    <w:rsid w:val="00B93C2C"/>
    <w:rsid w:val="00B94F3B"/>
    <w:rsid w:val="00B9641F"/>
    <w:rsid w:val="00BA1F33"/>
    <w:rsid w:val="00BA494A"/>
    <w:rsid w:val="00BB14BB"/>
    <w:rsid w:val="00BB21C2"/>
    <w:rsid w:val="00BC0D92"/>
    <w:rsid w:val="00BC17D5"/>
    <w:rsid w:val="00BC6D1C"/>
    <w:rsid w:val="00BD4581"/>
    <w:rsid w:val="00BE0CD0"/>
    <w:rsid w:val="00BE1DDB"/>
    <w:rsid w:val="00BE3ACE"/>
    <w:rsid w:val="00BE74C0"/>
    <w:rsid w:val="00BE7A3C"/>
    <w:rsid w:val="00BE7F11"/>
    <w:rsid w:val="00BF3733"/>
    <w:rsid w:val="00BF37D2"/>
    <w:rsid w:val="00BF635D"/>
    <w:rsid w:val="00BF6D30"/>
    <w:rsid w:val="00BF7E47"/>
    <w:rsid w:val="00C01B52"/>
    <w:rsid w:val="00C02273"/>
    <w:rsid w:val="00C03694"/>
    <w:rsid w:val="00C056D1"/>
    <w:rsid w:val="00C061CC"/>
    <w:rsid w:val="00C06597"/>
    <w:rsid w:val="00C10888"/>
    <w:rsid w:val="00C14FF2"/>
    <w:rsid w:val="00C22F73"/>
    <w:rsid w:val="00C3289A"/>
    <w:rsid w:val="00C35D07"/>
    <w:rsid w:val="00C40CCF"/>
    <w:rsid w:val="00C41437"/>
    <w:rsid w:val="00C42AD5"/>
    <w:rsid w:val="00C43BC4"/>
    <w:rsid w:val="00C4410C"/>
    <w:rsid w:val="00C47BAA"/>
    <w:rsid w:val="00C52555"/>
    <w:rsid w:val="00C53DAA"/>
    <w:rsid w:val="00C5408A"/>
    <w:rsid w:val="00C54CE9"/>
    <w:rsid w:val="00C553C1"/>
    <w:rsid w:val="00C55E4B"/>
    <w:rsid w:val="00C56EB2"/>
    <w:rsid w:val="00C6141B"/>
    <w:rsid w:val="00C73697"/>
    <w:rsid w:val="00C75218"/>
    <w:rsid w:val="00C752B4"/>
    <w:rsid w:val="00C763B7"/>
    <w:rsid w:val="00C770AD"/>
    <w:rsid w:val="00C81C96"/>
    <w:rsid w:val="00C84361"/>
    <w:rsid w:val="00C859DF"/>
    <w:rsid w:val="00C90E06"/>
    <w:rsid w:val="00C92975"/>
    <w:rsid w:val="00C92F40"/>
    <w:rsid w:val="00C93A7F"/>
    <w:rsid w:val="00C96C90"/>
    <w:rsid w:val="00CA1A9B"/>
    <w:rsid w:val="00CA2A58"/>
    <w:rsid w:val="00CA430C"/>
    <w:rsid w:val="00CA79B1"/>
    <w:rsid w:val="00CA7AC8"/>
    <w:rsid w:val="00CB0A68"/>
    <w:rsid w:val="00CB18F2"/>
    <w:rsid w:val="00CB337A"/>
    <w:rsid w:val="00CB66CD"/>
    <w:rsid w:val="00CD05C4"/>
    <w:rsid w:val="00CD4749"/>
    <w:rsid w:val="00CD61CE"/>
    <w:rsid w:val="00CE3E1F"/>
    <w:rsid w:val="00CE7227"/>
    <w:rsid w:val="00CE7521"/>
    <w:rsid w:val="00CF02F0"/>
    <w:rsid w:val="00CF430A"/>
    <w:rsid w:val="00CF5940"/>
    <w:rsid w:val="00CF624A"/>
    <w:rsid w:val="00CF7E90"/>
    <w:rsid w:val="00D00D5C"/>
    <w:rsid w:val="00D0433F"/>
    <w:rsid w:val="00D12803"/>
    <w:rsid w:val="00D1289C"/>
    <w:rsid w:val="00D16D67"/>
    <w:rsid w:val="00D202A2"/>
    <w:rsid w:val="00D202E1"/>
    <w:rsid w:val="00D20A3D"/>
    <w:rsid w:val="00D25961"/>
    <w:rsid w:val="00D273E4"/>
    <w:rsid w:val="00D3504E"/>
    <w:rsid w:val="00D35785"/>
    <w:rsid w:val="00D358AE"/>
    <w:rsid w:val="00D4244C"/>
    <w:rsid w:val="00D42A7C"/>
    <w:rsid w:val="00D479FC"/>
    <w:rsid w:val="00D5775B"/>
    <w:rsid w:val="00D57FC6"/>
    <w:rsid w:val="00D6059C"/>
    <w:rsid w:val="00D618E3"/>
    <w:rsid w:val="00D61D1B"/>
    <w:rsid w:val="00D6370C"/>
    <w:rsid w:val="00D64451"/>
    <w:rsid w:val="00D65599"/>
    <w:rsid w:val="00D72396"/>
    <w:rsid w:val="00D74A16"/>
    <w:rsid w:val="00D8302A"/>
    <w:rsid w:val="00D86B43"/>
    <w:rsid w:val="00D92C6A"/>
    <w:rsid w:val="00D95A59"/>
    <w:rsid w:val="00DA0708"/>
    <w:rsid w:val="00DA1FAC"/>
    <w:rsid w:val="00DB789D"/>
    <w:rsid w:val="00DC4266"/>
    <w:rsid w:val="00DC4C54"/>
    <w:rsid w:val="00DD0131"/>
    <w:rsid w:val="00DD166E"/>
    <w:rsid w:val="00DD2A6F"/>
    <w:rsid w:val="00DD4658"/>
    <w:rsid w:val="00DD5E72"/>
    <w:rsid w:val="00DD60CB"/>
    <w:rsid w:val="00DD689C"/>
    <w:rsid w:val="00DE14D3"/>
    <w:rsid w:val="00DE3C21"/>
    <w:rsid w:val="00DE4C19"/>
    <w:rsid w:val="00DE6CD3"/>
    <w:rsid w:val="00DF00A4"/>
    <w:rsid w:val="00DF06B5"/>
    <w:rsid w:val="00DF1641"/>
    <w:rsid w:val="00DF47CB"/>
    <w:rsid w:val="00E0014D"/>
    <w:rsid w:val="00E03207"/>
    <w:rsid w:val="00E03457"/>
    <w:rsid w:val="00E04F7D"/>
    <w:rsid w:val="00E056E4"/>
    <w:rsid w:val="00E066F5"/>
    <w:rsid w:val="00E2162A"/>
    <w:rsid w:val="00E2443E"/>
    <w:rsid w:val="00E2669E"/>
    <w:rsid w:val="00E35241"/>
    <w:rsid w:val="00E45FB7"/>
    <w:rsid w:val="00E53539"/>
    <w:rsid w:val="00E53AE3"/>
    <w:rsid w:val="00E544A4"/>
    <w:rsid w:val="00E646EE"/>
    <w:rsid w:val="00E708B3"/>
    <w:rsid w:val="00E73585"/>
    <w:rsid w:val="00E74557"/>
    <w:rsid w:val="00E74795"/>
    <w:rsid w:val="00E83791"/>
    <w:rsid w:val="00E87FC2"/>
    <w:rsid w:val="00E95673"/>
    <w:rsid w:val="00EA0EDD"/>
    <w:rsid w:val="00EA1D27"/>
    <w:rsid w:val="00EA22E8"/>
    <w:rsid w:val="00EA4933"/>
    <w:rsid w:val="00EA4E07"/>
    <w:rsid w:val="00EA550E"/>
    <w:rsid w:val="00EA5528"/>
    <w:rsid w:val="00EB2D10"/>
    <w:rsid w:val="00EC45CB"/>
    <w:rsid w:val="00EC630D"/>
    <w:rsid w:val="00ED7F53"/>
    <w:rsid w:val="00EE3D07"/>
    <w:rsid w:val="00EE5A73"/>
    <w:rsid w:val="00EF0A86"/>
    <w:rsid w:val="00F05456"/>
    <w:rsid w:val="00F069C1"/>
    <w:rsid w:val="00F07C34"/>
    <w:rsid w:val="00F245D1"/>
    <w:rsid w:val="00F267DB"/>
    <w:rsid w:val="00F2782D"/>
    <w:rsid w:val="00F31614"/>
    <w:rsid w:val="00F321D5"/>
    <w:rsid w:val="00F32D8D"/>
    <w:rsid w:val="00F32E30"/>
    <w:rsid w:val="00F3477C"/>
    <w:rsid w:val="00F35CF7"/>
    <w:rsid w:val="00F40EBD"/>
    <w:rsid w:val="00F459E3"/>
    <w:rsid w:val="00F514F0"/>
    <w:rsid w:val="00F5152A"/>
    <w:rsid w:val="00F56CA4"/>
    <w:rsid w:val="00F56F17"/>
    <w:rsid w:val="00F637EE"/>
    <w:rsid w:val="00F66675"/>
    <w:rsid w:val="00F81E3D"/>
    <w:rsid w:val="00F81F74"/>
    <w:rsid w:val="00F9078F"/>
    <w:rsid w:val="00F96FCD"/>
    <w:rsid w:val="00F97692"/>
    <w:rsid w:val="00FA0CD8"/>
    <w:rsid w:val="00FA3F0A"/>
    <w:rsid w:val="00FA40C6"/>
    <w:rsid w:val="00FA6C5B"/>
    <w:rsid w:val="00FA7F19"/>
    <w:rsid w:val="00FB596F"/>
    <w:rsid w:val="00FC05CF"/>
    <w:rsid w:val="00FC0E4D"/>
    <w:rsid w:val="00FC194E"/>
    <w:rsid w:val="00FC5DA3"/>
    <w:rsid w:val="00FC6DA5"/>
    <w:rsid w:val="00FC7FD5"/>
    <w:rsid w:val="00FD0167"/>
    <w:rsid w:val="00FD2D5D"/>
    <w:rsid w:val="00FD2EF3"/>
    <w:rsid w:val="00FE0B9D"/>
    <w:rsid w:val="00FE0C20"/>
    <w:rsid w:val="00FE1504"/>
    <w:rsid w:val="00FE256C"/>
    <w:rsid w:val="00FE5E02"/>
    <w:rsid w:val="00FF2C13"/>
    <w:rsid w:val="00FF3195"/>
    <w:rsid w:val="00FF34DE"/>
    <w:rsid w:val="00FF7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69D3A9F-4A16-4069-A726-61B8D7C9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18C3"/>
    <w:rPr>
      <w:rFonts w:ascii="VNI-Times" w:hAnsi="VNI-Times"/>
      <w:sz w:val="24"/>
    </w:rPr>
  </w:style>
  <w:style w:type="paragraph" w:styleId="Heading1">
    <w:name w:val="heading 1"/>
    <w:basedOn w:val="Normal"/>
    <w:next w:val="Normal"/>
    <w:link w:val="Heading1Char"/>
    <w:qFormat/>
    <w:rsid w:val="00392DD1"/>
    <w:pPr>
      <w:keepNext/>
      <w:ind w:left="338" w:firstLine="720"/>
      <w:outlineLvl w:val="0"/>
    </w:pPr>
    <w:rPr>
      <w:sz w:val="32"/>
    </w:rPr>
  </w:style>
  <w:style w:type="paragraph" w:styleId="Heading2">
    <w:name w:val="heading 2"/>
    <w:basedOn w:val="Normal"/>
    <w:next w:val="Normal"/>
    <w:link w:val="Heading2Char"/>
    <w:qFormat/>
    <w:rsid w:val="00392DD1"/>
    <w:pPr>
      <w:keepNext/>
      <w:overflowPunct w:val="0"/>
      <w:autoSpaceDE w:val="0"/>
      <w:autoSpaceDN w:val="0"/>
      <w:adjustRightInd w:val="0"/>
      <w:jc w:val="center"/>
      <w:textAlignment w:val="baseline"/>
      <w:outlineLvl w:val="1"/>
    </w:pPr>
    <w:rPr>
      <w:sz w:val="42"/>
    </w:rPr>
  </w:style>
  <w:style w:type="paragraph" w:styleId="Heading3">
    <w:name w:val="heading 3"/>
    <w:basedOn w:val="Normal"/>
    <w:next w:val="Normal"/>
    <w:link w:val="Heading3Char"/>
    <w:qFormat/>
    <w:rsid w:val="00392DD1"/>
    <w:pPr>
      <w:keepNext/>
      <w:tabs>
        <w:tab w:val="center" w:pos="1800"/>
        <w:tab w:val="center" w:pos="7560"/>
      </w:tabs>
      <w:overflowPunct w:val="0"/>
      <w:autoSpaceDE w:val="0"/>
      <w:autoSpaceDN w:val="0"/>
      <w:adjustRightInd w:val="0"/>
      <w:jc w:val="center"/>
      <w:textAlignment w:val="baseline"/>
      <w:outlineLvl w:val="2"/>
    </w:pPr>
    <w:rPr>
      <w:rFonts w:ascii="VNI-Book" w:hAnsi="VNI-Book"/>
      <w:b/>
      <w:sz w:val="40"/>
    </w:rPr>
  </w:style>
  <w:style w:type="paragraph" w:styleId="Heading4">
    <w:name w:val="heading 4"/>
    <w:basedOn w:val="Normal"/>
    <w:next w:val="Normal"/>
    <w:link w:val="Heading4Char"/>
    <w:qFormat/>
    <w:rsid w:val="00392DD1"/>
    <w:pPr>
      <w:keepNext/>
      <w:spacing w:before="240"/>
      <w:ind w:firstLine="111"/>
      <w:outlineLvl w:val="3"/>
    </w:pPr>
    <w:rPr>
      <w:b/>
      <w:bCs/>
      <w:i/>
      <w:iCs/>
    </w:rPr>
  </w:style>
  <w:style w:type="paragraph" w:styleId="Heading5">
    <w:name w:val="heading 5"/>
    <w:basedOn w:val="Normal"/>
    <w:next w:val="Normal"/>
    <w:link w:val="Heading5Char"/>
    <w:qFormat/>
    <w:rsid w:val="00392DD1"/>
    <w:pPr>
      <w:keepNext/>
      <w:tabs>
        <w:tab w:val="left" w:pos="284"/>
        <w:tab w:val="center" w:pos="5670"/>
      </w:tabs>
      <w:jc w:val="both"/>
      <w:outlineLvl w:val="4"/>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392DD1"/>
    <w:pPr>
      <w:ind w:left="1701" w:firstLine="459"/>
      <w:jc w:val="both"/>
    </w:pPr>
  </w:style>
  <w:style w:type="paragraph" w:styleId="Header">
    <w:name w:val="header"/>
    <w:basedOn w:val="Normal"/>
    <w:link w:val="HeaderChar"/>
    <w:rsid w:val="00392DD1"/>
    <w:pPr>
      <w:tabs>
        <w:tab w:val="center" w:pos="4320"/>
        <w:tab w:val="right" w:pos="8640"/>
      </w:tabs>
    </w:pPr>
  </w:style>
  <w:style w:type="paragraph" w:styleId="Footer">
    <w:name w:val="footer"/>
    <w:basedOn w:val="Normal"/>
    <w:link w:val="FooterChar"/>
    <w:rsid w:val="00392DD1"/>
    <w:pPr>
      <w:tabs>
        <w:tab w:val="center" w:pos="4320"/>
        <w:tab w:val="right" w:pos="8640"/>
      </w:tabs>
    </w:pPr>
  </w:style>
  <w:style w:type="character" w:styleId="PageNumber">
    <w:name w:val="page number"/>
    <w:basedOn w:val="DefaultParagraphFont"/>
    <w:rsid w:val="00392DD1"/>
  </w:style>
  <w:style w:type="paragraph" w:styleId="BodyTextIndent2">
    <w:name w:val="Body Text Indent 2"/>
    <w:basedOn w:val="Normal"/>
    <w:link w:val="BodyTextIndent2Char"/>
    <w:rsid w:val="00392DD1"/>
    <w:pPr>
      <w:ind w:left="720"/>
    </w:pPr>
  </w:style>
  <w:style w:type="paragraph" w:styleId="BodyTextIndent3">
    <w:name w:val="Body Text Indent 3"/>
    <w:basedOn w:val="Normal"/>
    <w:link w:val="BodyTextIndent3Char"/>
    <w:rsid w:val="00392DD1"/>
    <w:pPr>
      <w:ind w:left="284" w:firstLine="774"/>
    </w:pPr>
  </w:style>
  <w:style w:type="paragraph" w:styleId="Title">
    <w:name w:val="Title"/>
    <w:basedOn w:val="Normal"/>
    <w:link w:val="TitleChar"/>
    <w:qFormat/>
    <w:rsid w:val="00392DD1"/>
    <w:pPr>
      <w:tabs>
        <w:tab w:val="center" w:pos="2410"/>
        <w:tab w:val="center" w:pos="7371"/>
      </w:tabs>
      <w:spacing w:before="240"/>
      <w:jc w:val="center"/>
    </w:pPr>
    <w:rPr>
      <w:sz w:val="38"/>
    </w:rPr>
  </w:style>
  <w:style w:type="table" w:styleId="TableGrid">
    <w:name w:val="Table Grid"/>
    <w:basedOn w:val="TableNormal"/>
    <w:rsid w:val="002E3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locked/>
    <w:rsid w:val="00BE1DDB"/>
    <w:rPr>
      <w:rFonts w:ascii="VNI-Times" w:hAnsi="VNI-Times"/>
      <w:sz w:val="32"/>
    </w:rPr>
  </w:style>
  <w:style w:type="character" w:customStyle="1" w:styleId="Heading2Char">
    <w:name w:val="Heading 2 Char"/>
    <w:basedOn w:val="DefaultParagraphFont"/>
    <w:link w:val="Heading2"/>
    <w:locked/>
    <w:rsid w:val="00BE1DDB"/>
    <w:rPr>
      <w:rFonts w:ascii="VNI-Times" w:hAnsi="VNI-Times"/>
      <w:sz w:val="42"/>
    </w:rPr>
  </w:style>
  <w:style w:type="character" w:customStyle="1" w:styleId="Heading3Char">
    <w:name w:val="Heading 3 Char"/>
    <w:basedOn w:val="DefaultParagraphFont"/>
    <w:link w:val="Heading3"/>
    <w:locked/>
    <w:rsid w:val="00BE1DDB"/>
    <w:rPr>
      <w:rFonts w:ascii="VNI-Book" w:hAnsi="VNI-Book"/>
      <w:b/>
      <w:sz w:val="40"/>
    </w:rPr>
  </w:style>
  <w:style w:type="character" w:customStyle="1" w:styleId="Heading4Char">
    <w:name w:val="Heading 4 Char"/>
    <w:basedOn w:val="DefaultParagraphFont"/>
    <w:link w:val="Heading4"/>
    <w:locked/>
    <w:rsid w:val="00BE1DDB"/>
    <w:rPr>
      <w:rFonts w:ascii="VNI-Times" w:hAnsi="VNI-Times"/>
      <w:b/>
      <w:bCs/>
      <w:i/>
      <w:iCs/>
      <w:sz w:val="24"/>
    </w:rPr>
  </w:style>
  <w:style w:type="character" w:customStyle="1" w:styleId="Heading5Char">
    <w:name w:val="Heading 5 Char"/>
    <w:basedOn w:val="DefaultParagraphFont"/>
    <w:link w:val="Heading5"/>
    <w:locked/>
    <w:rsid w:val="00BE1DDB"/>
    <w:rPr>
      <w:rFonts w:ascii="VNI-Times" w:hAnsi="VNI-Times"/>
      <w:b/>
      <w:bCs/>
      <w:sz w:val="28"/>
    </w:rPr>
  </w:style>
  <w:style w:type="character" w:customStyle="1" w:styleId="BodyTextIndentChar">
    <w:name w:val="Body Text Indent Char"/>
    <w:basedOn w:val="DefaultParagraphFont"/>
    <w:link w:val="BodyTextIndent"/>
    <w:locked/>
    <w:rsid w:val="00BE1DDB"/>
    <w:rPr>
      <w:rFonts w:ascii="VNI-Times" w:hAnsi="VNI-Times"/>
      <w:sz w:val="24"/>
    </w:rPr>
  </w:style>
  <w:style w:type="character" w:customStyle="1" w:styleId="HeaderChar">
    <w:name w:val="Header Char"/>
    <w:basedOn w:val="DefaultParagraphFont"/>
    <w:link w:val="Header"/>
    <w:locked/>
    <w:rsid w:val="00BE1DDB"/>
    <w:rPr>
      <w:rFonts w:ascii="VNI-Times" w:hAnsi="VNI-Times"/>
      <w:sz w:val="24"/>
    </w:rPr>
  </w:style>
  <w:style w:type="character" w:customStyle="1" w:styleId="FooterChar">
    <w:name w:val="Footer Char"/>
    <w:basedOn w:val="DefaultParagraphFont"/>
    <w:link w:val="Footer"/>
    <w:locked/>
    <w:rsid w:val="00BE1DDB"/>
    <w:rPr>
      <w:rFonts w:ascii="VNI-Times" w:hAnsi="VNI-Times"/>
      <w:sz w:val="24"/>
    </w:rPr>
  </w:style>
  <w:style w:type="character" w:customStyle="1" w:styleId="BodyTextIndent2Char">
    <w:name w:val="Body Text Indent 2 Char"/>
    <w:basedOn w:val="DefaultParagraphFont"/>
    <w:link w:val="BodyTextIndent2"/>
    <w:locked/>
    <w:rsid w:val="00BE1DDB"/>
    <w:rPr>
      <w:rFonts w:ascii="VNI-Times" w:hAnsi="VNI-Times"/>
      <w:sz w:val="24"/>
    </w:rPr>
  </w:style>
  <w:style w:type="character" w:customStyle="1" w:styleId="BodyTextIndent3Char">
    <w:name w:val="Body Text Indent 3 Char"/>
    <w:basedOn w:val="DefaultParagraphFont"/>
    <w:link w:val="BodyTextIndent3"/>
    <w:locked/>
    <w:rsid w:val="00BE1DDB"/>
    <w:rPr>
      <w:rFonts w:ascii="VNI-Times" w:hAnsi="VNI-Times"/>
      <w:sz w:val="24"/>
    </w:rPr>
  </w:style>
  <w:style w:type="character" w:customStyle="1" w:styleId="TitleChar">
    <w:name w:val="Title Char"/>
    <w:basedOn w:val="DefaultParagraphFont"/>
    <w:link w:val="Title"/>
    <w:locked/>
    <w:rsid w:val="00BE1DDB"/>
    <w:rPr>
      <w:rFonts w:ascii="VNI-Times" w:hAnsi="VNI-Times"/>
      <w:sz w:val="38"/>
    </w:rPr>
  </w:style>
  <w:style w:type="paragraph" w:styleId="BalloonText">
    <w:name w:val="Balloon Text"/>
    <w:basedOn w:val="Normal"/>
    <w:link w:val="BalloonTextChar"/>
    <w:rsid w:val="00D202A2"/>
    <w:rPr>
      <w:rFonts w:ascii="Tahoma" w:hAnsi="Tahoma" w:cs="Tahoma"/>
      <w:sz w:val="16"/>
      <w:szCs w:val="16"/>
    </w:rPr>
  </w:style>
  <w:style w:type="character" w:customStyle="1" w:styleId="BalloonTextChar">
    <w:name w:val="Balloon Text Char"/>
    <w:basedOn w:val="DefaultParagraphFont"/>
    <w:link w:val="BalloonText"/>
    <w:rsid w:val="00D202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455013">
      <w:bodyDiv w:val="1"/>
      <w:marLeft w:val="0"/>
      <w:marRight w:val="0"/>
      <w:marTop w:val="0"/>
      <w:marBottom w:val="0"/>
      <w:divBdr>
        <w:top w:val="none" w:sz="0" w:space="0" w:color="auto"/>
        <w:left w:val="none" w:sz="0" w:space="0" w:color="auto"/>
        <w:bottom w:val="none" w:sz="0" w:space="0" w:color="auto"/>
        <w:right w:val="none" w:sz="0" w:space="0" w:color="auto"/>
      </w:divBdr>
      <w:divsChild>
        <w:div w:id="562183443">
          <w:marLeft w:val="0"/>
          <w:marRight w:val="0"/>
          <w:marTop w:val="0"/>
          <w:marBottom w:val="0"/>
          <w:divBdr>
            <w:top w:val="none" w:sz="0" w:space="0" w:color="auto"/>
            <w:left w:val="none" w:sz="0" w:space="0" w:color="auto"/>
            <w:bottom w:val="none" w:sz="0" w:space="0" w:color="auto"/>
            <w:right w:val="none" w:sz="0" w:space="0" w:color="auto"/>
          </w:divBdr>
        </w:div>
      </w:divsChild>
    </w:div>
    <w:div w:id="670989342">
      <w:bodyDiv w:val="1"/>
      <w:marLeft w:val="0"/>
      <w:marRight w:val="0"/>
      <w:marTop w:val="0"/>
      <w:marBottom w:val="0"/>
      <w:divBdr>
        <w:top w:val="none" w:sz="0" w:space="0" w:color="auto"/>
        <w:left w:val="none" w:sz="0" w:space="0" w:color="auto"/>
        <w:bottom w:val="none" w:sz="0" w:space="0" w:color="auto"/>
        <w:right w:val="none" w:sz="0" w:space="0" w:color="auto"/>
      </w:divBdr>
      <w:divsChild>
        <w:div w:id="1671564216">
          <w:marLeft w:val="0"/>
          <w:marRight w:val="0"/>
          <w:marTop w:val="0"/>
          <w:marBottom w:val="0"/>
          <w:divBdr>
            <w:top w:val="none" w:sz="0" w:space="0" w:color="auto"/>
            <w:left w:val="none" w:sz="0" w:space="0" w:color="auto"/>
            <w:bottom w:val="none" w:sz="0" w:space="0" w:color="auto"/>
            <w:right w:val="none" w:sz="0" w:space="0" w:color="auto"/>
          </w:divBdr>
          <w:divsChild>
            <w:div w:id="239292530">
              <w:marLeft w:val="0"/>
              <w:marRight w:val="0"/>
              <w:marTop w:val="0"/>
              <w:marBottom w:val="0"/>
              <w:divBdr>
                <w:top w:val="none" w:sz="0" w:space="0" w:color="auto"/>
                <w:left w:val="none" w:sz="0" w:space="0" w:color="auto"/>
                <w:bottom w:val="none" w:sz="0" w:space="0" w:color="auto"/>
                <w:right w:val="none" w:sz="0" w:space="0" w:color="auto"/>
              </w:divBdr>
            </w:div>
            <w:div w:id="863131507">
              <w:marLeft w:val="0"/>
              <w:marRight w:val="0"/>
              <w:marTop w:val="0"/>
              <w:marBottom w:val="0"/>
              <w:divBdr>
                <w:top w:val="none" w:sz="0" w:space="0" w:color="auto"/>
                <w:left w:val="none" w:sz="0" w:space="0" w:color="auto"/>
                <w:bottom w:val="none" w:sz="0" w:space="0" w:color="auto"/>
                <w:right w:val="none" w:sz="0" w:space="0" w:color="auto"/>
              </w:divBdr>
            </w:div>
            <w:div w:id="1466778252">
              <w:marLeft w:val="0"/>
              <w:marRight w:val="0"/>
              <w:marTop w:val="0"/>
              <w:marBottom w:val="0"/>
              <w:divBdr>
                <w:top w:val="none" w:sz="0" w:space="0" w:color="auto"/>
                <w:left w:val="none" w:sz="0" w:space="0" w:color="auto"/>
                <w:bottom w:val="none" w:sz="0" w:space="0" w:color="auto"/>
                <w:right w:val="none" w:sz="0" w:space="0" w:color="auto"/>
              </w:divBdr>
            </w:div>
            <w:div w:id="1493906342">
              <w:marLeft w:val="0"/>
              <w:marRight w:val="0"/>
              <w:marTop w:val="0"/>
              <w:marBottom w:val="0"/>
              <w:divBdr>
                <w:top w:val="none" w:sz="0" w:space="0" w:color="auto"/>
                <w:left w:val="none" w:sz="0" w:space="0" w:color="auto"/>
                <w:bottom w:val="none" w:sz="0" w:space="0" w:color="auto"/>
                <w:right w:val="none" w:sz="0" w:space="0" w:color="auto"/>
              </w:divBdr>
            </w:div>
            <w:div w:id="2035576081">
              <w:marLeft w:val="0"/>
              <w:marRight w:val="0"/>
              <w:marTop w:val="0"/>
              <w:marBottom w:val="0"/>
              <w:divBdr>
                <w:top w:val="none" w:sz="0" w:space="0" w:color="auto"/>
                <w:left w:val="none" w:sz="0" w:space="0" w:color="auto"/>
                <w:bottom w:val="none" w:sz="0" w:space="0" w:color="auto"/>
                <w:right w:val="none" w:sz="0" w:space="0" w:color="auto"/>
              </w:divBdr>
            </w:div>
            <w:div w:id="2097089079">
              <w:marLeft w:val="0"/>
              <w:marRight w:val="0"/>
              <w:marTop w:val="0"/>
              <w:marBottom w:val="0"/>
              <w:divBdr>
                <w:top w:val="none" w:sz="0" w:space="0" w:color="auto"/>
                <w:left w:val="none" w:sz="0" w:space="0" w:color="auto"/>
                <w:bottom w:val="none" w:sz="0" w:space="0" w:color="auto"/>
                <w:right w:val="none" w:sz="0" w:space="0" w:color="auto"/>
              </w:divBdr>
            </w:div>
            <w:div w:id="21330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57227">
      <w:bodyDiv w:val="1"/>
      <w:marLeft w:val="0"/>
      <w:marRight w:val="0"/>
      <w:marTop w:val="0"/>
      <w:marBottom w:val="0"/>
      <w:divBdr>
        <w:top w:val="none" w:sz="0" w:space="0" w:color="auto"/>
        <w:left w:val="none" w:sz="0" w:space="0" w:color="auto"/>
        <w:bottom w:val="none" w:sz="0" w:space="0" w:color="auto"/>
        <w:right w:val="none" w:sz="0" w:space="0" w:color="auto"/>
      </w:divBdr>
      <w:divsChild>
        <w:div w:id="1352604575">
          <w:marLeft w:val="0"/>
          <w:marRight w:val="0"/>
          <w:marTop w:val="0"/>
          <w:marBottom w:val="0"/>
          <w:divBdr>
            <w:top w:val="none" w:sz="0" w:space="0" w:color="auto"/>
            <w:left w:val="none" w:sz="0" w:space="0" w:color="auto"/>
            <w:bottom w:val="none" w:sz="0" w:space="0" w:color="auto"/>
            <w:right w:val="none" w:sz="0" w:space="0" w:color="auto"/>
          </w:divBdr>
          <w:divsChild>
            <w:div w:id="148602203">
              <w:marLeft w:val="0"/>
              <w:marRight w:val="0"/>
              <w:marTop w:val="0"/>
              <w:marBottom w:val="0"/>
              <w:divBdr>
                <w:top w:val="none" w:sz="0" w:space="0" w:color="auto"/>
                <w:left w:val="none" w:sz="0" w:space="0" w:color="auto"/>
                <w:bottom w:val="none" w:sz="0" w:space="0" w:color="auto"/>
                <w:right w:val="none" w:sz="0" w:space="0" w:color="auto"/>
              </w:divBdr>
            </w:div>
            <w:div w:id="231427360">
              <w:marLeft w:val="0"/>
              <w:marRight w:val="0"/>
              <w:marTop w:val="0"/>
              <w:marBottom w:val="0"/>
              <w:divBdr>
                <w:top w:val="none" w:sz="0" w:space="0" w:color="auto"/>
                <w:left w:val="none" w:sz="0" w:space="0" w:color="auto"/>
                <w:bottom w:val="none" w:sz="0" w:space="0" w:color="auto"/>
                <w:right w:val="none" w:sz="0" w:space="0" w:color="auto"/>
              </w:divBdr>
            </w:div>
            <w:div w:id="758452159">
              <w:marLeft w:val="0"/>
              <w:marRight w:val="0"/>
              <w:marTop w:val="0"/>
              <w:marBottom w:val="0"/>
              <w:divBdr>
                <w:top w:val="none" w:sz="0" w:space="0" w:color="auto"/>
                <w:left w:val="none" w:sz="0" w:space="0" w:color="auto"/>
                <w:bottom w:val="none" w:sz="0" w:space="0" w:color="auto"/>
                <w:right w:val="none" w:sz="0" w:space="0" w:color="auto"/>
              </w:divBdr>
            </w:div>
            <w:div w:id="1491214821">
              <w:marLeft w:val="0"/>
              <w:marRight w:val="0"/>
              <w:marTop w:val="0"/>
              <w:marBottom w:val="0"/>
              <w:divBdr>
                <w:top w:val="none" w:sz="0" w:space="0" w:color="auto"/>
                <w:left w:val="none" w:sz="0" w:space="0" w:color="auto"/>
                <w:bottom w:val="none" w:sz="0" w:space="0" w:color="auto"/>
                <w:right w:val="none" w:sz="0" w:space="0" w:color="auto"/>
              </w:divBdr>
            </w:div>
            <w:div w:id="1524129841">
              <w:marLeft w:val="0"/>
              <w:marRight w:val="0"/>
              <w:marTop w:val="0"/>
              <w:marBottom w:val="0"/>
              <w:divBdr>
                <w:top w:val="none" w:sz="0" w:space="0" w:color="auto"/>
                <w:left w:val="none" w:sz="0" w:space="0" w:color="auto"/>
                <w:bottom w:val="none" w:sz="0" w:space="0" w:color="auto"/>
                <w:right w:val="none" w:sz="0" w:space="0" w:color="auto"/>
              </w:divBdr>
            </w:div>
            <w:div w:id="1718581733">
              <w:marLeft w:val="0"/>
              <w:marRight w:val="0"/>
              <w:marTop w:val="0"/>
              <w:marBottom w:val="0"/>
              <w:divBdr>
                <w:top w:val="none" w:sz="0" w:space="0" w:color="auto"/>
                <w:left w:val="none" w:sz="0" w:space="0" w:color="auto"/>
                <w:bottom w:val="none" w:sz="0" w:space="0" w:color="auto"/>
                <w:right w:val="none" w:sz="0" w:space="0" w:color="auto"/>
              </w:divBdr>
            </w:div>
            <w:div w:id="174275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477255">
      <w:bodyDiv w:val="1"/>
      <w:marLeft w:val="0"/>
      <w:marRight w:val="0"/>
      <w:marTop w:val="0"/>
      <w:marBottom w:val="0"/>
      <w:divBdr>
        <w:top w:val="none" w:sz="0" w:space="0" w:color="auto"/>
        <w:left w:val="none" w:sz="0" w:space="0" w:color="auto"/>
        <w:bottom w:val="none" w:sz="0" w:space="0" w:color="auto"/>
        <w:right w:val="none" w:sz="0" w:space="0" w:color="auto"/>
      </w:divBdr>
      <w:divsChild>
        <w:div w:id="194395673">
          <w:marLeft w:val="0"/>
          <w:marRight w:val="0"/>
          <w:marTop w:val="0"/>
          <w:marBottom w:val="0"/>
          <w:divBdr>
            <w:top w:val="none" w:sz="0" w:space="0" w:color="auto"/>
            <w:left w:val="none" w:sz="0" w:space="0" w:color="auto"/>
            <w:bottom w:val="none" w:sz="0" w:space="0" w:color="auto"/>
            <w:right w:val="none" w:sz="0" w:space="0" w:color="auto"/>
          </w:divBdr>
          <w:divsChild>
            <w:div w:id="281309406">
              <w:marLeft w:val="0"/>
              <w:marRight w:val="0"/>
              <w:marTop w:val="0"/>
              <w:marBottom w:val="0"/>
              <w:divBdr>
                <w:top w:val="none" w:sz="0" w:space="0" w:color="auto"/>
                <w:left w:val="none" w:sz="0" w:space="0" w:color="auto"/>
                <w:bottom w:val="none" w:sz="0" w:space="0" w:color="auto"/>
                <w:right w:val="none" w:sz="0" w:space="0" w:color="auto"/>
              </w:divBdr>
            </w:div>
            <w:div w:id="657147095">
              <w:marLeft w:val="0"/>
              <w:marRight w:val="0"/>
              <w:marTop w:val="0"/>
              <w:marBottom w:val="0"/>
              <w:divBdr>
                <w:top w:val="none" w:sz="0" w:space="0" w:color="auto"/>
                <w:left w:val="none" w:sz="0" w:space="0" w:color="auto"/>
                <w:bottom w:val="none" w:sz="0" w:space="0" w:color="auto"/>
                <w:right w:val="none" w:sz="0" w:space="0" w:color="auto"/>
              </w:divBdr>
            </w:div>
            <w:div w:id="1009790007">
              <w:marLeft w:val="0"/>
              <w:marRight w:val="0"/>
              <w:marTop w:val="0"/>
              <w:marBottom w:val="0"/>
              <w:divBdr>
                <w:top w:val="none" w:sz="0" w:space="0" w:color="auto"/>
                <w:left w:val="none" w:sz="0" w:space="0" w:color="auto"/>
                <w:bottom w:val="none" w:sz="0" w:space="0" w:color="auto"/>
                <w:right w:val="none" w:sz="0" w:space="0" w:color="auto"/>
              </w:divBdr>
            </w:div>
            <w:div w:id="1192375297">
              <w:marLeft w:val="0"/>
              <w:marRight w:val="0"/>
              <w:marTop w:val="0"/>
              <w:marBottom w:val="0"/>
              <w:divBdr>
                <w:top w:val="none" w:sz="0" w:space="0" w:color="auto"/>
                <w:left w:val="none" w:sz="0" w:space="0" w:color="auto"/>
                <w:bottom w:val="none" w:sz="0" w:space="0" w:color="auto"/>
                <w:right w:val="none" w:sz="0" w:space="0" w:color="auto"/>
              </w:divBdr>
            </w:div>
            <w:div w:id="132227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485241">
      <w:bodyDiv w:val="1"/>
      <w:marLeft w:val="0"/>
      <w:marRight w:val="0"/>
      <w:marTop w:val="0"/>
      <w:marBottom w:val="0"/>
      <w:divBdr>
        <w:top w:val="none" w:sz="0" w:space="0" w:color="auto"/>
        <w:left w:val="none" w:sz="0" w:space="0" w:color="auto"/>
        <w:bottom w:val="none" w:sz="0" w:space="0" w:color="auto"/>
        <w:right w:val="none" w:sz="0" w:space="0" w:color="auto"/>
      </w:divBdr>
      <w:divsChild>
        <w:div w:id="2134127726">
          <w:marLeft w:val="0"/>
          <w:marRight w:val="0"/>
          <w:marTop w:val="0"/>
          <w:marBottom w:val="0"/>
          <w:divBdr>
            <w:top w:val="none" w:sz="0" w:space="0" w:color="auto"/>
            <w:left w:val="none" w:sz="0" w:space="0" w:color="auto"/>
            <w:bottom w:val="none" w:sz="0" w:space="0" w:color="auto"/>
            <w:right w:val="none" w:sz="0" w:space="0" w:color="auto"/>
          </w:divBdr>
          <w:divsChild>
            <w:div w:id="1490293577">
              <w:marLeft w:val="0"/>
              <w:marRight w:val="0"/>
              <w:marTop w:val="0"/>
              <w:marBottom w:val="0"/>
              <w:divBdr>
                <w:top w:val="none" w:sz="0" w:space="0" w:color="auto"/>
                <w:left w:val="none" w:sz="0" w:space="0" w:color="auto"/>
                <w:bottom w:val="none" w:sz="0" w:space="0" w:color="auto"/>
                <w:right w:val="none" w:sz="0" w:space="0" w:color="auto"/>
              </w:divBdr>
            </w:div>
            <w:div w:id="167064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9142">
      <w:bodyDiv w:val="1"/>
      <w:marLeft w:val="0"/>
      <w:marRight w:val="0"/>
      <w:marTop w:val="0"/>
      <w:marBottom w:val="0"/>
      <w:divBdr>
        <w:top w:val="none" w:sz="0" w:space="0" w:color="auto"/>
        <w:left w:val="none" w:sz="0" w:space="0" w:color="auto"/>
        <w:bottom w:val="none" w:sz="0" w:space="0" w:color="auto"/>
        <w:right w:val="none" w:sz="0" w:space="0" w:color="auto"/>
      </w:divBdr>
      <w:divsChild>
        <w:div w:id="1464615563">
          <w:marLeft w:val="0"/>
          <w:marRight w:val="0"/>
          <w:marTop w:val="0"/>
          <w:marBottom w:val="0"/>
          <w:divBdr>
            <w:top w:val="none" w:sz="0" w:space="0" w:color="auto"/>
            <w:left w:val="none" w:sz="0" w:space="0" w:color="auto"/>
            <w:bottom w:val="none" w:sz="0" w:space="0" w:color="auto"/>
            <w:right w:val="none" w:sz="0" w:space="0" w:color="auto"/>
          </w:divBdr>
          <w:divsChild>
            <w:div w:id="404499661">
              <w:marLeft w:val="0"/>
              <w:marRight w:val="0"/>
              <w:marTop w:val="0"/>
              <w:marBottom w:val="0"/>
              <w:divBdr>
                <w:top w:val="none" w:sz="0" w:space="0" w:color="auto"/>
                <w:left w:val="none" w:sz="0" w:space="0" w:color="auto"/>
                <w:bottom w:val="none" w:sz="0" w:space="0" w:color="auto"/>
                <w:right w:val="none" w:sz="0" w:space="0" w:color="auto"/>
              </w:divBdr>
            </w:div>
            <w:div w:id="101515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203172">
      <w:bodyDiv w:val="1"/>
      <w:marLeft w:val="0"/>
      <w:marRight w:val="0"/>
      <w:marTop w:val="0"/>
      <w:marBottom w:val="0"/>
      <w:divBdr>
        <w:top w:val="none" w:sz="0" w:space="0" w:color="auto"/>
        <w:left w:val="none" w:sz="0" w:space="0" w:color="auto"/>
        <w:bottom w:val="none" w:sz="0" w:space="0" w:color="auto"/>
        <w:right w:val="none" w:sz="0" w:space="0" w:color="auto"/>
      </w:divBdr>
      <w:divsChild>
        <w:div w:id="310600704">
          <w:marLeft w:val="0"/>
          <w:marRight w:val="0"/>
          <w:marTop w:val="0"/>
          <w:marBottom w:val="0"/>
          <w:divBdr>
            <w:top w:val="none" w:sz="0" w:space="0" w:color="auto"/>
            <w:left w:val="none" w:sz="0" w:space="0" w:color="auto"/>
            <w:bottom w:val="none" w:sz="0" w:space="0" w:color="auto"/>
            <w:right w:val="none" w:sz="0" w:space="0" w:color="auto"/>
          </w:divBdr>
          <w:divsChild>
            <w:div w:id="30809124">
              <w:marLeft w:val="0"/>
              <w:marRight w:val="0"/>
              <w:marTop w:val="0"/>
              <w:marBottom w:val="0"/>
              <w:divBdr>
                <w:top w:val="none" w:sz="0" w:space="0" w:color="auto"/>
                <w:left w:val="none" w:sz="0" w:space="0" w:color="auto"/>
                <w:bottom w:val="none" w:sz="0" w:space="0" w:color="auto"/>
                <w:right w:val="none" w:sz="0" w:space="0" w:color="auto"/>
              </w:divBdr>
            </w:div>
            <w:div w:id="379524712">
              <w:marLeft w:val="0"/>
              <w:marRight w:val="0"/>
              <w:marTop w:val="0"/>
              <w:marBottom w:val="0"/>
              <w:divBdr>
                <w:top w:val="none" w:sz="0" w:space="0" w:color="auto"/>
                <w:left w:val="none" w:sz="0" w:space="0" w:color="auto"/>
                <w:bottom w:val="none" w:sz="0" w:space="0" w:color="auto"/>
                <w:right w:val="none" w:sz="0" w:space="0" w:color="auto"/>
              </w:divBdr>
            </w:div>
            <w:div w:id="759716940">
              <w:marLeft w:val="0"/>
              <w:marRight w:val="0"/>
              <w:marTop w:val="0"/>
              <w:marBottom w:val="0"/>
              <w:divBdr>
                <w:top w:val="none" w:sz="0" w:space="0" w:color="auto"/>
                <w:left w:val="none" w:sz="0" w:space="0" w:color="auto"/>
                <w:bottom w:val="none" w:sz="0" w:space="0" w:color="auto"/>
                <w:right w:val="none" w:sz="0" w:space="0" w:color="auto"/>
              </w:divBdr>
            </w:div>
            <w:div w:id="903370294">
              <w:marLeft w:val="0"/>
              <w:marRight w:val="0"/>
              <w:marTop w:val="0"/>
              <w:marBottom w:val="0"/>
              <w:divBdr>
                <w:top w:val="none" w:sz="0" w:space="0" w:color="auto"/>
                <w:left w:val="none" w:sz="0" w:space="0" w:color="auto"/>
                <w:bottom w:val="none" w:sz="0" w:space="0" w:color="auto"/>
                <w:right w:val="none" w:sz="0" w:space="0" w:color="auto"/>
              </w:divBdr>
            </w:div>
            <w:div w:id="197004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226962">
      <w:bodyDiv w:val="1"/>
      <w:marLeft w:val="0"/>
      <w:marRight w:val="0"/>
      <w:marTop w:val="0"/>
      <w:marBottom w:val="0"/>
      <w:divBdr>
        <w:top w:val="none" w:sz="0" w:space="0" w:color="auto"/>
        <w:left w:val="none" w:sz="0" w:space="0" w:color="auto"/>
        <w:bottom w:val="none" w:sz="0" w:space="0" w:color="auto"/>
        <w:right w:val="none" w:sz="0" w:space="0" w:color="auto"/>
      </w:divBdr>
      <w:divsChild>
        <w:div w:id="987131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5.bin"/><Relationship Id="rId26" Type="http://schemas.openxmlformats.org/officeDocument/2006/relationships/image" Target="media/image11.wmf"/><Relationship Id="rId39" Type="http://schemas.openxmlformats.org/officeDocument/2006/relationships/oleObject" Target="embeddings/oleObject18.bin"/><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oleObject" Target="embeddings/oleObject13.bin"/><Relationship Id="rId42" Type="http://schemas.openxmlformats.org/officeDocument/2006/relationships/image" Target="media/image16.wmf"/><Relationship Id="rId47" Type="http://schemas.openxmlformats.org/officeDocument/2006/relationships/oleObject" Target="embeddings/oleObject23.bin"/><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oleObject" Target="embeddings/oleObject17.bin"/><Relationship Id="rId46" Type="http://schemas.openxmlformats.org/officeDocument/2006/relationships/image" Target="media/image17.wmf"/><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6.bin"/><Relationship Id="rId29" Type="http://schemas.openxmlformats.org/officeDocument/2006/relationships/oleObject" Target="embeddings/oleObject10.bin"/><Relationship Id="rId41" Type="http://schemas.openxmlformats.org/officeDocument/2006/relationships/oleObject" Target="embeddings/oleObject19.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5.wmf"/><Relationship Id="rId45" Type="http://schemas.openxmlformats.org/officeDocument/2006/relationships/oleObject" Target="embeddings/oleObject22.bin"/><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oleObject" Target="embeddings/oleObject7.bin"/><Relationship Id="rId28" Type="http://schemas.openxmlformats.org/officeDocument/2006/relationships/image" Target="media/image12.wmf"/><Relationship Id="rId36" Type="http://schemas.openxmlformats.org/officeDocument/2006/relationships/oleObject" Target="embeddings/oleObject15.bin"/><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7.wmf"/><Relationship Id="rId31" Type="http://schemas.openxmlformats.org/officeDocument/2006/relationships/oleObject" Target="embeddings/oleObject11.bin"/><Relationship Id="rId44" Type="http://schemas.openxmlformats.org/officeDocument/2006/relationships/oleObject" Target="embeddings/oleObject2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image" Target="media/image9.wmf"/><Relationship Id="rId27" Type="http://schemas.openxmlformats.org/officeDocument/2006/relationships/oleObject" Target="embeddings/oleObject9.bin"/><Relationship Id="rId30" Type="http://schemas.openxmlformats.org/officeDocument/2006/relationships/image" Target="media/image13.wmf"/><Relationship Id="rId35" Type="http://schemas.openxmlformats.org/officeDocument/2006/relationships/oleObject" Target="embeddings/oleObject14.bin"/><Relationship Id="rId43" Type="http://schemas.openxmlformats.org/officeDocument/2006/relationships/oleObject" Target="embeddings/oleObject20.bin"/><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A944D-4C64-4E9C-A4D8-5CDCFA955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73</Pages>
  <Words>17596</Words>
  <Characters>100299</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Giáo án VẬT LÝ 1</vt:lpstr>
    </vt:vector>
  </TitlesOfParts>
  <Company>Trường CĐKT Lý Tự Trọng TP.HCM</Company>
  <LinksUpToDate>false</LinksUpToDate>
  <CharactersWithSpaces>117660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án VẬT LÝ 1</dc:title>
  <dc:creator>Nguyễn Thanh Tú</dc:creator>
  <cp:lastModifiedBy>TruongThanh</cp:lastModifiedBy>
  <cp:revision>12</cp:revision>
  <cp:lastPrinted>2016-02-19T22:29:00Z</cp:lastPrinted>
  <dcterms:created xsi:type="dcterms:W3CDTF">2017-02-11T03:47:00Z</dcterms:created>
  <dcterms:modified xsi:type="dcterms:W3CDTF">2017-02-28T04:29:00Z</dcterms:modified>
</cp:coreProperties>
</file>